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66" w:rsidRDefault="00003566" w:rsidP="00CD0934">
      <w:pPr>
        <w:jc w:val="center"/>
      </w:pPr>
    </w:p>
    <w:p w:rsidR="007156E8" w:rsidRPr="006009B5" w:rsidRDefault="007156E8" w:rsidP="006009B5">
      <w:pPr>
        <w:spacing w:after="0" w:line="240" w:lineRule="auto"/>
        <w:jc w:val="center"/>
        <w:rPr>
          <w:caps/>
          <w:noProof/>
          <w:color w:val="C0504D" w:themeColor="accent2"/>
          <w:lang w:eastAsia="pt-BR"/>
        </w:rPr>
      </w:pPr>
    </w:p>
    <w:p w:rsidR="00B359F9" w:rsidRPr="00C45005" w:rsidRDefault="00B359F9" w:rsidP="00B359F9">
      <w:pPr>
        <w:spacing w:after="0" w:line="240" w:lineRule="auto"/>
        <w:jc w:val="center"/>
        <w:rPr>
          <w:caps/>
          <w:noProof/>
          <w:lang w:eastAsia="pt-BR"/>
        </w:rPr>
      </w:pPr>
      <w:r w:rsidRPr="00C45005">
        <w:rPr>
          <w:caps/>
          <w:noProof/>
          <w:lang w:eastAsia="pt-BR"/>
        </w:rPr>
        <w:t>CBM</w:t>
      </w:r>
      <w:r w:rsidR="00560C44">
        <w:rPr>
          <w:caps/>
          <w:noProof/>
          <w:lang w:eastAsia="pt-BR"/>
        </w:rPr>
        <w:t>ERJ</w:t>
      </w:r>
      <w:r w:rsidRPr="00C45005">
        <w:rPr>
          <w:caps/>
          <w:noProof/>
          <w:lang w:eastAsia="pt-BR"/>
        </w:rPr>
        <w:t xml:space="preserve"> – CORPO DE BOMBEIROS MILITAR </w:t>
      </w:r>
      <w:r>
        <w:rPr>
          <w:caps/>
          <w:noProof/>
          <w:lang w:eastAsia="pt-BR"/>
        </w:rPr>
        <w:t>DO ESTADO D</w:t>
      </w:r>
      <w:r w:rsidR="00560C44">
        <w:rPr>
          <w:caps/>
          <w:noProof/>
          <w:lang w:eastAsia="pt-BR"/>
        </w:rPr>
        <w:t>O RIO DE JANEIRO</w:t>
      </w:r>
    </w:p>
    <w:p w:rsidR="007156E8" w:rsidRDefault="007156E8" w:rsidP="007156E8">
      <w:pPr>
        <w:jc w:val="center"/>
        <w:rPr>
          <w:b/>
          <w:caps/>
          <w:color w:val="943634" w:themeColor="accent2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</w:p>
    <w:p w:rsidR="007156E8" w:rsidRDefault="007156E8" w:rsidP="007156E8">
      <w:pPr>
        <w:jc w:val="center"/>
        <w:rPr>
          <w:b/>
          <w:caps/>
          <w:color w:val="943634" w:themeColor="accent2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</w:p>
    <w:p w:rsidR="007156E8" w:rsidRDefault="007156E8" w:rsidP="007156E8">
      <w:pPr>
        <w:jc w:val="center"/>
        <w:rPr>
          <w:b/>
          <w:caps/>
          <w:color w:val="943634" w:themeColor="accent2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</w:p>
    <w:p w:rsidR="00003566" w:rsidRPr="00E0027E" w:rsidRDefault="00003566" w:rsidP="00003566">
      <w:pPr>
        <w:jc w:val="center"/>
        <w:rPr>
          <w:b/>
          <w:caps/>
          <w:color w:val="943634" w:themeColor="accent2" w:themeShade="B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E0027E">
        <w:rPr>
          <w:b/>
          <w:caps/>
          <w:color w:val="943634" w:themeColor="accent2" w:themeShade="B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MEMORIAL DESCRITIVO</w:t>
      </w:r>
    </w:p>
    <w:p w:rsidR="00003566" w:rsidRDefault="00003566" w:rsidP="006009B5">
      <w:pPr>
        <w:spacing w:after="0" w:line="240" w:lineRule="auto"/>
        <w:jc w:val="center"/>
        <w:rPr>
          <w:caps/>
          <w:noProof/>
          <w:lang w:eastAsia="pt-BR"/>
        </w:rPr>
      </w:pPr>
      <w:r w:rsidRPr="00C45005">
        <w:rPr>
          <w:caps/>
          <w:noProof/>
          <w:lang w:eastAsia="pt-BR"/>
        </w:rPr>
        <w:t>PROJETO DE SEGURANÇA CONTRA INCÊNDIO</w:t>
      </w:r>
    </w:p>
    <w:p w:rsidR="00496389" w:rsidRDefault="00496389" w:rsidP="00003566">
      <w:pPr>
        <w:jc w:val="center"/>
        <w:rPr>
          <w:b/>
          <w:caps/>
          <w:noProof/>
          <w:color w:val="C0504D" w:themeColor="accent2"/>
          <w:sz w:val="40"/>
          <w:szCs w:val="40"/>
          <w:lang w:eastAsia="pt-BR"/>
        </w:rPr>
      </w:pPr>
    </w:p>
    <w:p w:rsidR="00496389" w:rsidRDefault="00496389" w:rsidP="00003566">
      <w:pPr>
        <w:jc w:val="center"/>
        <w:rPr>
          <w:b/>
          <w:caps/>
          <w:noProof/>
          <w:color w:val="C0504D" w:themeColor="accent2"/>
          <w:sz w:val="40"/>
          <w:szCs w:val="40"/>
          <w:lang w:eastAsia="pt-BR"/>
        </w:rPr>
      </w:pPr>
    </w:p>
    <w:p w:rsidR="0066663A" w:rsidRDefault="00496389" w:rsidP="00003566">
      <w:pPr>
        <w:jc w:val="center"/>
        <w:rPr>
          <w:b/>
          <w:caps/>
          <w:noProof/>
          <w:color w:val="C0504D" w:themeColor="accent2"/>
          <w:sz w:val="40"/>
          <w:szCs w:val="40"/>
          <w:lang w:eastAsia="pt-BR"/>
        </w:rPr>
      </w:pPr>
      <w:r>
        <w:rPr>
          <w:b/>
          <w:caps/>
          <w:noProof/>
          <w:color w:val="C0504D" w:themeColor="accent2"/>
          <w:sz w:val="40"/>
          <w:szCs w:val="40"/>
          <w:lang w:eastAsia="pt-BR"/>
        </w:rPr>
        <w:t xml:space="preserve">GINÁSIO </w:t>
      </w:r>
      <w:r w:rsidR="00722FB3">
        <w:rPr>
          <w:b/>
          <w:caps/>
          <w:noProof/>
          <w:color w:val="C0504D" w:themeColor="accent2"/>
          <w:sz w:val="40"/>
          <w:szCs w:val="40"/>
          <w:lang w:eastAsia="pt-BR"/>
        </w:rPr>
        <w:t>santa rosa – barra mansa-rj</w:t>
      </w:r>
    </w:p>
    <w:p w:rsidR="00496389" w:rsidRDefault="00496389" w:rsidP="00003566">
      <w:pPr>
        <w:jc w:val="center"/>
        <w:rPr>
          <w:b/>
          <w:caps/>
          <w:noProof/>
          <w:color w:val="C0504D" w:themeColor="accent2"/>
          <w:sz w:val="40"/>
          <w:szCs w:val="40"/>
          <w:lang w:eastAsia="pt-BR"/>
        </w:rPr>
      </w:pPr>
      <w:bookmarkStart w:id="0" w:name="_GoBack"/>
      <w:bookmarkEnd w:id="0"/>
    </w:p>
    <w:p w:rsidR="007156E8" w:rsidRDefault="007156E8" w:rsidP="00003566">
      <w:pPr>
        <w:jc w:val="center"/>
        <w:rPr>
          <w:b/>
          <w:caps/>
          <w:color w:val="943634" w:themeColor="accent2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caps/>
          <w:noProof/>
          <w:color w:val="C0504D" w:themeColor="accent2"/>
          <w:sz w:val="40"/>
          <w:szCs w:val="40"/>
          <w:lang w:eastAsia="pt-BR"/>
        </w:rPr>
        <w:drawing>
          <wp:anchor distT="0" distB="0" distL="114300" distR="114300" simplePos="0" relativeHeight="251657216" behindDoc="0" locked="0" layoutInCell="1" allowOverlap="1" wp14:anchorId="247110A3" wp14:editId="20980B38">
            <wp:simplePos x="0" y="0"/>
            <wp:positionH relativeFrom="column">
              <wp:posOffset>-151130</wp:posOffset>
            </wp:positionH>
            <wp:positionV relativeFrom="paragraph">
              <wp:posOffset>200660</wp:posOffset>
            </wp:positionV>
            <wp:extent cx="7600950" cy="2718435"/>
            <wp:effectExtent l="0" t="0" r="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6E8" w:rsidRPr="007156E8" w:rsidRDefault="007156E8" w:rsidP="007156E8">
      <w:pPr>
        <w:rPr>
          <w:sz w:val="40"/>
          <w:szCs w:val="40"/>
        </w:rPr>
      </w:pPr>
    </w:p>
    <w:p w:rsidR="007156E8" w:rsidRPr="007156E8" w:rsidRDefault="007156E8" w:rsidP="007156E8">
      <w:pPr>
        <w:rPr>
          <w:sz w:val="40"/>
          <w:szCs w:val="40"/>
        </w:rPr>
      </w:pPr>
    </w:p>
    <w:p w:rsidR="007156E8" w:rsidRPr="007156E8" w:rsidRDefault="007156E8" w:rsidP="007156E8">
      <w:pPr>
        <w:rPr>
          <w:sz w:val="40"/>
          <w:szCs w:val="40"/>
        </w:rPr>
      </w:pPr>
    </w:p>
    <w:p w:rsidR="007156E8" w:rsidRPr="007156E8" w:rsidRDefault="007156E8" w:rsidP="007156E8">
      <w:pPr>
        <w:rPr>
          <w:sz w:val="40"/>
          <w:szCs w:val="40"/>
        </w:rPr>
      </w:pPr>
    </w:p>
    <w:p w:rsidR="007156E8" w:rsidRPr="007156E8" w:rsidRDefault="007156E8" w:rsidP="007156E8">
      <w:pPr>
        <w:rPr>
          <w:sz w:val="40"/>
          <w:szCs w:val="40"/>
        </w:rPr>
      </w:pPr>
    </w:p>
    <w:p w:rsidR="007156E8" w:rsidRDefault="007156E8" w:rsidP="007156E8">
      <w:pPr>
        <w:rPr>
          <w:sz w:val="40"/>
          <w:szCs w:val="40"/>
        </w:rPr>
      </w:pPr>
    </w:p>
    <w:p w:rsidR="007156E8" w:rsidRPr="00C45005" w:rsidRDefault="007156E8" w:rsidP="006009B5">
      <w:pPr>
        <w:spacing w:after="0" w:line="240" w:lineRule="auto"/>
        <w:jc w:val="center"/>
        <w:rPr>
          <w:caps/>
          <w:noProof/>
          <w:lang w:eastAsia="pt-BR"/>
        </w:rPr>
      </w:pPr>
      <w:r w:rsidRPr="00C45005">
        <w:rPr>
          <w:caps/>
          <w:noProof/>
          <w:lang w:eastAsia="pt-BR"/>
        </w:rPr>
        <w:t>ENG. SEG. ROSÁLIA REIS</w:t>
      </w:r>
    </w:p>
    <w:p w:rsidR="007156E8" w:rsidRDefault="007156E8" w:rsidP="006009B5">
      <w:pPr>
        <w:spacing w:after="0" w:line="240" w:lineRule="auto"/>
        <w:jc w:val="center"/>
        <w:rPr>
          <w:caps/>
          <w:noProof/>
          <w:lang w:eastAsia="pt-BR"/>
        </w:rPr>
      </w:pPr>
      <w:r w:rsidRPr="00C45005">
        <w:rPr>
          <w:caps/>
          <w:noProof/>
          <w:lang w:eastAsia="pt-BR"/>
        </w:rPr>
        <w:t>CAU/BR A92800-3</w:t>
      </w:r>
    </w:p>
    <w:p w:rsidR="00560C44" w:rsidRPr="00C45005" w:rsidRDefault="00560C44" w:rsidP="006009B5">
      <w:pPr>
        <w:spacing w:after="0" w:line="240" w:lineRule="auto"/>
        <w:jc w:val="center"/>
        <w:rPr>
          <w:caps/>
          <w:noProof/>
          <w:lang w:eastAsia="pt-BR"/>
        </w:rPr>
      </w:pPr>
      <w:r>
        <w:rPr>
          <w:caps/>
          <w:noProof/>
          <w:lang w:eastAsia="pt-BR"/>
        </w:rPr>
        <w:t>CBMERJ Nº 01-429</w:t>
      </w:r>
    </w:p>
    <w:p w:rsidR="006009B5" w:rsidRPr="00C45005" w:rsidRDefault="006009B5" w:rsidP="006009B5">
      <w:pPr>
        <w:spacing w:after="0" w:line="240" w:lineRule="auto"/>
        <w:jc w:val="center"/>
        <w:rPr>
          <w:caps/>
          <w:noProof/>
          <w:lang w:eastAsia="pt-BR"/>
        </w:rPr>
      </w:pPr>
    </w:p>
    <w:p w:rsidR="00A46CF1" w:rsidRDefault="00722FB3" w:rsidP="006009B5">
      <w:pPr>
        <w:spacing w:after="0" w:line="240" w:lineRule="auto"/>
        <w:jc w:val="center"/>
        <w:rPr>
          <w:caps/>
          <w:noProof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i1025" type="#_x0000_t75" style="width:13.5pt;height:12pt;visibility:visible;mso-wrap-style:square" o:bullet="t">
            <v:imagedata r:id="rId6" o:title=""/>
          </v:shape>
        </w:pict>
      </w:r>
      <w:r w:rsidR="00A46CF1" w:rsidRPr="00C45005">
        <w:rPr>
          <w:caps/>
          <w:noProof/>
          <w:lang w:eastAsia="pt-BR"/>
        </w:rPr>
        <w:t xml:space="preserve"> 24 981481144</w:t>
      </w:r>
    </w:p>
    <w:p w:rsidR="00832436" w:rsidRPr="00C45005" w:rsidRDefault="00832436" w:rsidP="006009B5">
      <w:pPr>
        <w:spacing w:after="0" w:line="240" w:lineRule="auto"/>
        <w:jc w:val="center"/>
        <w:rPr>
          <w:caps/>
          <w:noProof/>
          <w:lang w:eastAsia="pt-BR"/>
        </w:rPr>
      </w:pPr>
    </w:p>
    <w:p w:rsidR="00E62FDE" w:rsidRDefault="00E62FDE" w:rsidP="006009B5">
      <w:pPr>
        <w:spacing w:after="0" w:line="240" w:lineRule="auto"/>
        <w:jc w:val="center"/>
      </w:pPr>
    </w:p>
    <w:p w:rsidR="00776AE6" w:rsidRDefault="00776AE6" w:rsidP="006009B5">
      <w:pPr>
        <w:spacing w:after="0" w:line="240" w:lineRule="auto"/>
        <w:jc w:val="center"/>
      </w:pPr>
    </w:p>
    <w:p w:rsidR="00E62FDE" w:rsidRDefault="00E62FDE" w:rsidP="00E62FDE">
      <w:pPr>
        <w:spacing w:after="0" w:line="240" w:lineRule="auto"/>
        <w:jc w:val="center"/>
        <w:rPr>
          <w:caps/>
          <w:noProof/>
          <w:color w:val="C0504D" w:themeColor="accent2"/>
          <w:lang w:eastAsia="pt-BR"/>
        </w:rPr>
      </w:pPr>
    </w:p>
    <w:p w:rsidR="00560C44" w:rsidRDefault="00560C44" w:rsidP="00832436">
      <w:pPr>
        <w:spacing w:after="0" w:line="240" w:lineRule="auto"/>
        <w:rPr>
          <w:caps/>
          <w:noProof/>
          <w:lang w:eastAsia="pt-BR"/>
        </w:rPr>
      </w:pPr>
    </w:p>
    <w:sectPr w:rsidR="00560C44" w:rsidSect="0066663A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6"/>
    <w:rsid w:val="00003566"/>
    <w:rsid w:val="002E0005"/>
    <w:rsid w:val="00496389"/>
    <w:rsid w:val="00560C44"/>
    <w:rsid w:val="006009B5"/>
    <w:rsid w:val="0066663A"/>
    <w:rsid w:val="007156E8"/>
    <w:rsid w:val="00722FB3"/>
    <w:rsid w:val="00776AE6"/>
    <w:rsid w:val="008022CD"/>
    <w:rsid w:val="00832436"/>
    <w:rsid w:val="008F488A"/>
    <w:rsid w:val="0092580E"/>
    <w:rsid w:val="009E52B6"/>
    <w:rsid w:val="00A46CF1"/>
    <w:rsid w:val="00B359F9"/>
    <w:rsid w:val="00C45005"/>
    <w:rsid w:val="00CD0934"/>
    <w:rsid w:val="00E0027E"/>
    <w:rsid w:val="00E6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958D"/>
  <w15:docId w15:val="{9AC50367-9B96-4451-8EF3-5B384868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0CE9-76C4-47F4-B465-C7E32F42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rosalia.reis</dc:creator>
  <cp:lastModifiedBy>Rosália Reis</cp:lastModifiedBy>
  <cp:revision>17</cp:revision>
  <dcterms:created xsi:type="dcterms:W3CDTF">2018-12-07T18:38:00Z</dcterms:created>
  <dcterms:modified xsi:type="dcterms:W3CDTF">2019-08-19T02:40:00Z</dcterms:modified>
</cp:coreProperties>
</file>