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360"/>
        <w:gridCol w:w="1240"/>
        <w:gridCol w:w="3600"/>
        <w:gridCol w:w="4240"/>
        <w:gridCol w:w="1940"/>
        <w:gridCol w:w="960"/>
      </w:tblGrid>
      <w:tr w:rsidR="005046D3" w:rsidRPr="005046D3" w14:paraId="50E9A53E" w14:textId="77777777" w:rsidTr="005046D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EDE8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D398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40CA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65AB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1454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D818" w14:textId="77777777" w:rsidR="005046D3" w:rsidRPr="005046D3" w:rsidRDefault="005046D3" w:rsidP="00504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FB0C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046D3" w:rsidRPr="005046D3" w14:paraId="52745DAF" w14:textId="77777777" w:rsidTr="005046D3">
        <w:trPr>
          <w:trHeight w:val="330"/>
        </w:trPr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29F8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ADBB325" wp14:editId="097474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590550" cy="7239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5046D3" w:rsidRPr="005046D3" w14:paraId="778EBBD3" w14:textId="77777777">
              <w:trPr>
                <w:trHeight w:val="509"/>
                <w:tblCellSpacing w:w="0" w:type="dxa"/>
              </w:trPr>
              <w:tc>
                <w:tcPr>
                  <w:tcW w:w="1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D7DEE4" w14:textId="77777777" w:rsidR="005046D3" w:rsidRPr="005046D3" w:rsidRDefault="005046D3" w:rsidP="005046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  <w:bookmarkStart w:id="0" w:name="RANGE!B2:G25"/>
                  <w:bookmarkEnd w:id="0"/>
                </w:p>
              </w:tc>
            </w:tr>
            <w:tr w:rsidR="005046D3" w:rsidRPr="005046D3" w14:paraId="5A6A852C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C8762E" w14:textId="77777777" w:rsidR="005046D3" w:rsidRPr="005046D3" w:rsidRDefault="005046D3" w:rsidP="00504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14:paraId="4383C73F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F82B2" w14:textId="77777777" w:rsidR="005046D3" w:rsidRPr="005046D3" w:rsidRDefault="005046D3" w:rsidP="00504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pt-BR"/>
              </w:rPr>
              <w:t>Estado do Rio de Janeiro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B318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pt-BR"/>
              </w:rPr>
            </w:pPr>
          </w:p>
        </w:tc>
      </w:tr>
      <w:tr w:rsidR="005046D3" w:rsidRPr="005046D3" w14:paraId="0DFB202E" w14:textId="77777777" w:rsidTr="005046D3">
        <w:trPr>
          <w:trHeight w:val="267"/>
        </w:trPr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AE4BB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5B1D3" w14:textId="77777777" w:rsidR="005046D3" w:rsidRPr="005046D3" w:rsidRDefault="005046D3" w:rsidP="00504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3C7F8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</w:tr>
      <w:tr w:rsidR="005046D3" w:rsidRPr="005046D3" w14:paraId="3C97D270" w14:textId="77777777" w:rsidTr="005046D3">
        <w:trPr>
          <w:trHeight w:val="267"/>
        </w:trPr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E4931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DDC1" w14:textId="77777777" w:rsidR="005046D3" w:rsidRPr="005046D3" w:rsidRDefault="005046D3" w:rsidP="00504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Secretaria Municipal de </w:t>
            </w:r>
            <w:proofErr w:type="spellStart"/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  <w:t>Saude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FFD2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</w:tr>
      <w:tr w:rsidR="005046D3" w:rsidRPr="005046D3" w14:paraId="0BBE31CC" w14:textId="77777777" w:rsidTr="005046D3">
        <w:trPr>
          <w:trHeight w:val="297"/>
        </w:trPr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0E08A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DD69" w14:textId="77777777" w:rsidR="005046D3" w:rsidRPr="005046D3" w:rsidRDefault="005046D3" w:rsidP="00504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lang w:eastAsia="pt-BR"/>
              </w:rPr>
              <w:t>COMISSÃO PERMANENTE DE LICITAÇÃO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BF5D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</w:tr>
      <w:tr w:rsidR="005046D3" w:rsidRPr="005046D3" w14:paraId="67E529C8" w14:textId="77777777" w:rsidTr="005046D3">
        <w:trPr>
          <w:trHeight w:val="259"/>
        </w:trPr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91EE0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240F5" w14:textId="77777777" w:rsidR="005046D3" w:rsidRPr="005046D3" w:rsidRDefault="005046D3" w:rsidP="00504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BR"/>
              </w:rPr>
              <w:t xml:space="preserve">Rua </w:t>
            </w:r>
            <w:proofErr w:type="spellStart"/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BR"/>
              </w:rPr>
              <w:t>Luis</w:t>
            </w:r>
            <w:proofErr w:type="spellEnd"/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BR"/>
              </w:rPr>
              <w:t xml:space="preserve"> Ponce, nº 263</w:t>
            </w:r>
            <w:proofErr w:type="gramStart"/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BR"/>
              </w:rPr>
              <w:t>–  Centro</w:t>
            </w:r>
            <w:proofErr w:type="gramEnd"/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BR"/>
              </w:rPr>
              <w:t xml:space="preserve"> - Barra Mansa/RJ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2B8B7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</w:tr>
      <w:tr w:rsidR="005046D3" w:rsidRPr="005046D3" w14:paraId="3AF5C51A" w14:textId="77777777" w:rsidTr="005046D3">
        <w:trPr>
          <w:trHeight w:val="259"/>
        </w:trPr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0CDAC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F2E88" w14:textId="77777777" w:rsidR="005046D3" w:rsidRPr="005046D3" w:rsidRDefault="005046D3" w:rsidP="00504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BR"/>
              </w:rPr>
              <w:t>CEP:  27310-</w:t>
            </w:r>
            <w:proofErr w:type="gramStart"/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BR"/>
              </w:rPr>
              <w:t>400  Telefax</w:t>
            </w:r>
            <w:proofErr w:type="gramEnd"/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t-BR"/>
              </w:rPr>
              <w:t>: (24) 2106-3411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D23A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</w:tr>
      <w:tr w:rsidR="005046D3" w:rsidRPr="005046D3" w14:paraId="4D84D6A8" w14:textId="77777777" w:rsidTr="005046D3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3B9C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75E3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515E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6891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46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4391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D0B1" w14:textId="77777777" w:rsidR="005046D3" w:rsidRPr="005046D3" w:rsidRDefault="005046D3" w:rsidP="00504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E6EC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046D3" w:rsidRPr="005046D3" w14:paraId="2E86C7BE" w14:textId="77777777" w:rsidTr="005046D3">
        <w:trPr>
          <w:trHeight w:val="675"/>
        </w:trPr>
        <w:tc>
          <w:tcPr>
            <w:tcW w:w="135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CCA9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  <w:t>A Comissão Permanente de Licitação torna pública as Dispensas de Licitação, referente ao mês de FEVEREIRO de 2022 conforme o artigo 24 e seus Incisos da Lei Federal n° 8.666/93 e suas alterações.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7633C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046D3" w:rsidRPr="005046D3" w14:paraId="4174AB89" w14:textId="77777777" w:rsidTr="005046D3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A0CA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A13EA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ACA21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30D3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EA84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97F4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148DA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046D3" w:rsidRPr="005046D3" w14:paraId="3ED70EE9" w14:textId="77777777" w:rsidTr="005046D3">
        <w:trPr>
          <w:trHeight w:val="4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33E58687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PROCESSO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766C821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D1860B9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B435EAA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2938835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50DD3B2F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VALOR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636C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046D3" w:rsidRPr="005046D3" w14:paraId="06C69459" w14:textId="77777777" w:rsidTr="005046D3">
        <w:trPr>
          <w:trHeight w:val="145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D0F7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137/2022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8925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DISPENSA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1C1F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07/02/2022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99645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NP CAPACITAÇÃO E SOLUÇÕES TECNOLOGICAS LTDA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BA12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CONTRATAÇÃO DE EMPRESA PARA DISPONIBILIZAÇÃO DE FERRAMENTA DESENVOLVIDA PARA AUXILIAR NA FORMAÇÃO DE PREÇO EM TODAS AS ETAPAS DA CONTRATAÇÃO PÚBLICA-PLANEJAMENTO, LICITAÇÃO E EXECUÇÃO CONTRATUAL.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D18AF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R$ 8.700,00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CABC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019CB490" w14:textId="77777777" w:rsidTr="005046D3">
        <w:trPr>
          <w:trHeight w:val="49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CC2A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1230/2022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12B8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DISPENSA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DDCE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11/02/2022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142F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MAC MATERIAL DE CONSTRUÇÃO LTDA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D1BB9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AQUISIÇÃO DE FERRAMENTAS PARA MANUTENÇÃO E JARDINAGEM.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8170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R$ 6.427,85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A1D8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149A65AC" w14:textId="77777777" w:rsidTr="005046D3">
        <w:trPr>
          <w:trHeight w:val="73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AAA9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13749/2021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17FF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DISPENSA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67BB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15/02/2022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3F75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LIGHT SERVIÇOS DE ELETRICIDADE S 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5322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SERVIÇO DE EXTENSÃOD NE REDE DE BAIXA TENSÃO COM INSTALAÇÃO DE POSTES NA RUA A, S/Nº, BAIRRO COLÔNIA SANTO ANTONIO.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FAEB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R$ 25.593,22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6F2B9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6B8BBE67" w14:textId="77777777" w:rsidTr="005046D3">
        <w:trPr>
          <w:trHeight w:val="97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2F63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1449/2022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8969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DISPENSA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4D94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15/02/2022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D55F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PADARIA ZINHA LTDA EPP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769A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EVENTUAL CONTRATAÇÃO DE PESSOA JURÍDICA DO RAMO DE ALIMENTAÇÃO (BUFFET/PADARIA), PARA ATENDER AOS FUNCIONÁRIOS DESTA SECRETARIA QUE TRABALHAM EM REGIME DE PLANTÃO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5CAA8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R$ 14.040,00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C91A2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4C961D33" w14:textId="77777777" w:rsidTr="005046D3">
        <w:trPr>
          <w:trHeight w:val="49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6B5A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17029/2021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7584E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DISPENSA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5E82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15/02/2022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8794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LACK SERVIÇOS DE COMUNICAÇÃO MULTIMIDIA LTDA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1741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AQUISIÇÃO DE TENDAS INFLÁVEIS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3CDF7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R$ 7.900,00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13CCB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3EA7866D" w14:textId="77777777" w:rsidTr="005046D3">
        <w:trPr>
          <w:trHeight w:val="49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051F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2022.32.100021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36B4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DISPENSA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52F6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15/02/2022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6A5B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MAC MATERIAL DE CONSTRUÇÃO LTDA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E75E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AQUISIÇÃO DE MATERIAL DE ESCRITÓRIO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2F7D6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R$ 16.381,10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A9BCB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105E1EF9" w14:textId="77777777" w:rsidTr="005046D3">
        <w:trPr>
          <w:trHeight w:val="49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C89B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>1232/2022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C750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DISPENSA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1C36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17/02/2022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F66B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TUPLANTAS JARDINAGEM E AGROPECUÁRIA LTDA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468F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RAÇÃO PARA PEIXES DIVERSOS - SACO 25 KG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8DB3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R$ 6.670,00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FD3F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485A004B" w14:textId="77777777" w:rsidTr="005046D3">
        <w:trPr>
          <w:trHeight w:val="73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FC12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2022.32.200044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E834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DISPENSA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C612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23/02/2022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5656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 A MEDICAL LTDA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0B1E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MÁSCARA DESCARTÁVEL TRIPLA DE MATERIAL POLIPROPILENO COM ELÁSTICO E CLIPS NASAL. CAIXA COM 50 UNIDADES.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B4AB3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R$ 249,00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95D6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3C06A796" w14:textId="77777777" w:rsidTr="005046D3">
        <w:trPr>
          <w:trHeight w:val="49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1703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2022.32.100022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98CB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DISPENSA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8141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23/02/2022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E8ED5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 A MEDICAL LTDA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2A49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AQUISIÇÃO DE ALCOOL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53978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R$ 687,50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A803F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47D63438" w14:textId="77777777" w:rsidTr="005046D3">
        <w:trPr>
          <w:trHeight w:val="735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EFE5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7471/2021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0C31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DISPENSA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9223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25/02/2022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167D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ACIMA GRAFICA E EDITORA EIRELI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A814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CONTRATAÇÃO DE EMPRESA ESPECIALIZADA EM CONFECÇÃO DE PAPEL TIMBRADO PARA EMISSÃO DE ALVARÁ DE LOCALIZAÇÃO E FUNCIONAMENTO.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1EBF9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R$ 948,60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67BB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3D73A6A9" w14:textId="77777777" w:rsidTr="005046D3">
        <w:trPr>
          <w:trHeight w:val="705"/>
        </w:trPr>
        <w:tc>
          <w:tcPr>
            <w:tcW w:w="11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E2687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063F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046D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R$ 87.597,27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8CCF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136C8C94" w14:textId="77777777" w:rsidTr="005046D3">
        <w:trPr>
          <w:trHeight w:val="6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637C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4778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7BA5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337F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5EB5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4237" w14:textId="77777777" w:rsidR="005046D3" w:rsidRPr="005046D3" w:rsidRDefault="005046D3" w:rsidP="00504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E037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2382CCDD" w14:textId="77777777" w:rsidTr="005046D3">
        <w:trPr>
          <w:trHeight w:val="8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C123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3E78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6ADF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A86E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A5F60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B06D" w14:textId="77777777" w:rsidR="005046D3" w:rsidRPr="005046D3" w:rsidRDefault="005046D3" w:rsidP="00504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3B89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77018291" w14:textId="77777777" w:rsidTr="005046D3">
        <w:trPr>
          <w:trHeight w:val="8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08CF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D4D3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8495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318D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1DDDD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5A01" w14:textId="77777777" w:rsidR="005046D3" w:rsidRPr="005046D3" w:rsidRDefault="005046D3" w:rsidP="00504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8F6F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58685BA1" w14:textId="77777777" w:rsidTr="005046D3">
        <w:trPr>
          <w:trHeight w:val="87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EE70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F89C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3BCF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4472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0B7DD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42B9" w14:textId="77777777" w:rsidR="005046D3" w:rsidRPr="005046D3" w:rsidRDefault="005046D3" w:rsidP="00504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77D8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3DD428DD" w14:textId="77777777" w:rsidTr="005046D3">
        <w:trPr>
          <w:trHeight w:val="75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183D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B373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3411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6298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422B4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4A28" w14:textId="77777777" w:rsidR="005046D3" w:rsidRPr="005046D3" w:rsidRDefault="005046D3" w:rsidP="00504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9042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046D3" w:rsidRPr="005046D3" w14:paraId="21FF43C6" w14:textId="77777777" w:rsidTr="005046D3">
        <w:trPr>
          <w:trHeight w:val="75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8DEA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0580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E1E2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6188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494B7" w14:textId="77777777" w:rsidR="005046D3" w:rsidRPr="005046D3" w:rsidRDefault="005046D3" w:rsidP="00504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297D" w14:textId="77777777" w:rsidR="005046D3" w:rsidRPr="005046D3" w:rsidRDefault="005046D3" w:rsidP="005046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87AA" w14:textId="77777777" w:rsidR="005046D3" w:rsidRPr="005046D3" w:rsidRDefault="005046D3" w:rsidP="0050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8D7D38D" w14:textId="77777777" w:rsidR="007F332B" w:rsidRDefault="007F332B"/>
    <w:sectPr w:rsidR="007F332B" w:rsidSect="005046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D3"/>
    <w:rsid w:val="005046D3"/>
    <w:rsid w:val="007F332B"/>
    <w:rsid w:val="00B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3E2"/>
  <w15:docId w15:val="{FFEEB54F-FE1E-4862-BE9C-394E340F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lais.eduardo</dc:creator>
  <cp:lastModifiedBy>Rafaela Rocha Pereira Raffide</cp:lastModifiedBy>
  <cp:revision>2</cp:revision>
  <dcterms:created xsi:type="dcterms:W3CDTF">2023-03-15T13:08:00Z</dcterms:created>
  <dcterms:modified xsi:type="dcterms:W3CDTF">2023-03-15T13:08:00Z</dcterms:modified>
</cp:coreProperties>
</file>