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ABF8" w14:textId="77777777" w:rsidR="00BE36EA" w:rsidRPr="00B32EAB" w:rsidRDefault="00B32EAB" w:rsidP="009D7543">
      <w:pPr>
        <w:jc w:val="both"/>
        <w:rPr>
          <w:rFonts w:ascii="Arial" w:hAnsi="Arial" w:cs="Arial"/>
          <w:b/>
        </w:rPr>
      </w:pPr>
      <w:r w:rsidRPr="00B32EAB">
        <w:rPr>
          <w:rFonts w:ascii="Arial" w:hAnsi="Arial" w:cs="Arial"/>
          <w:b/>
        </w:rPr>
        <w:t>Memória de cálculo</w:t>
      </w:r>
    </w:p>
    <w:p w14:paraId="3C28FBF8" w14:textId="77777777" w:rsidR="000A05BF" w:rsidRPr="00B32EAB" w:rsidRDefault="00B32EAB" w:rsidP="009D7543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 xml:space="preserve">Instalação provisória água com mangueira preta 3/4"e tambor 200 </w:t>
      </w:r>
      <w:proofErr w:type="spellStart"/>
      <w:r w:rsidRPr="00B32EAB">
        <w:rPr>
          <w:rFonts w:ascii="Arial" w:hAnsi="Arial" w:cs="Arial"/>
        </w:rPr>
        <w:t>lts</w:t>
      </w:r>
      <w:proofErr w:type="spellEnd"/>
    </w:p>
    <w:p w14:paraId="0B573FC0" w14:textId="77777777" w:rsidR="000A05BF" w:rsidRPr="00B32EAB" w:rsidRDefault="00B32EAB" w:rsidP="000A05BF">
      <w:p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 xml:space="preserve">1 </w:t>
      </w:r>
      <w:proofErr w:type="spellStart"/>
      <w:r w:rsidRPr="00B32EAB">
        <w:rPr>
          <w:rFonts w:ascii="Arial" w:hAnsi="Arial" w:cs="Arial"/>
        </w:rPr>
        <w:t>und</w:t>
      </w:r>
      <w:proofErr w:type="spellEnd"/>
    </w:p>
    <w:p w14:paraId="2D355662" w14:textId="77777777" w:rsidR="00B32EAB" w:rsidRDefault="00B32EAB" w:rsidP="000A05B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 xml:space="preserve">Entrada de energia padrão </w:t>
      </w:r>
      <w:proofErr w:type="spellStart"/>
      <w:proofErr w:type="gramStart"/>
      <w:r w:rsidRPr="00B32EAB">
        <w:rPr>
          <w:rFonts w:ascii="Arial" w:hAnsi="Arial" w:cs="Arial"/>
        </w:rPr>
        <w:t>light,</w:t>
      </w:r>
      <w:proofErr w:type="gramEnd"/>
      <w:r w:rsidRPr="00B32EAB">
        <w:rPr>
          <w:rFonts w:ascii="Arial" w:hAnsi="Arial" w:cs="Arial"/>
        </w:rPr>
        <w:t>inl</w:t>
      </w:r>
      <w:proofErr w:type="spellEnd"/>
      <w:r w:rsidRPr="00B32EAB">
        <w:rPr>
          <w:rFonts w:ascii="Arial" w:hAnsi="Arial" w:cs="Arial"/>
        </w:rPr>
        <w:t xml:space="preserve">. Caixa </w:t>
      </w:r>
      <w:proofErr w:type="spellStart"/>
      <w:r>
        <w:rPr>
          <w:rFonts w:ascii="Arial" w:hAnsi="Arial" w:cs="Arial"/>
        </w:rPr>
        <w:t>largxcompr</w:t>
      </w:r>
      <w:proofErr w:type="spellEnd"/>
      <w:r>
        <w:rPr>
          <w:rFonts w:ascii="Arial" w:hAnsi="Arial" w:cs="Arial"/>
        </w:rPr>
        <w:t xml:space="preserve"> = 2m x 3m = 6 m²  </w:t>
      </w:r>
    </w:p>
    <w:p w14:paraId="723FB8D4" w14:textId="77777777" w:rsidR="00DA2EC3" w:rsidRPr="00B32EAB" w:rsidRDefault="00B32EAB" w:rsidP="00B32EAB">
      <w:pPr>
        <w:ind w:left="360"/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 xml:space="preserve"> 1 </w:t>
      </w:r>
      <w:proofErr w:type="spellStart"/>
      <w:r w:rsidRPr="00B32EAB">
        <w:rPr>
          <w:rFonts w:ascii="Arial" w:hAnsi="Arial" w:cs="Arial"/>
        </w:rPr>
        <w:t>und</w:t>
      </w:r>
      <w:proofErr w:type="spellEnd"/>
    </w:p>
    <w:p w14:paraId="11A284F2" w14:textId="77777777" w:rsidR="00DA2EC3" w:rsidRPr="00B32EAB" w:rsidRDefault="00B32EAB" w:rsidP="000A05B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barracão de obra em chapa de madeira compensada com banheiro, cobertura em fibrocimento 4 mm, incluso instalações hidro sanitárias e elétrica</w:t>
      </w:r>
    </w:p>
    <w:p w14:paraId="22D2E8FF" w14:textId="77777777" w:rsidR="000A05BF" w:rsidRPr="00B32EAB" w:rsidRDefault="00B32EAB" w:rsidP="000A05BF">
      <w:pPr>
        <w:ind w:left="360"/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14,00 m²</w:t>
      </w:r>
    </w:p>
    <w:p w14:paraId="10413124" w14:textId="77777777" w:rsidR="000A05BF" w:rsidRPr="00B32EAB" w:rsidRDefault="00B32EAB" w:rsidP="000A05B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placa de obra em chapa de aço galvanizado</w:t>
      </w:r>
    </w:p>
    <w:p w14:paraId="3006F5E4" w14:textId="77777777" w:rsidR="000A05BF" w:rsidRDefault="00B32EAB" w:rsidP="000A05BF">
      <w:pPr>
        <w:pStyle w:val="PargrafodaLista"/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6 m²</w:t>
      </w:r>
    </w:p>
    <w:p w14:paraId="1613EE11" w14:textId="77777777" w:rsidR="001549A6" w:rsidRDefault="001549A6" w:rsidP="000A05BF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Modelo de placa de Obra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2mx3 m</w:t>
      </w:r>
    </w:p>
    <w:p w14:paraId="15A0CB89" w14:textId="77777777" w:rsidR="001549A6" w:rsidRDefault="001549A6" w:rsidP="000A05BF">
      <w:pPr>
        <w:pStyle w:val="PargrafodaLista"/>
        <w:jc w:val="both"/>
        <w:rPr>
          <w:rFonts w:ascii="Arial" w:hAnsi="Arial" w:cs="Arial"/>
        </w:rPr>
      </w:pPr>
      <w:r w:rsidRPr="006B766E"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 wp14:anchorId="209E11A9" wp14:editId="6B1844CD">
            <wp:extent cx="2695492" cy="1789043"/>
            <wp:effectExtent l="0" t="0" r="0" b="1905"/>
            <wp:docPr id="4" name="Imagem 4" descr="C:\Users\jefferson.martins\Downloads\WhatsApp Image 2022-04-25 at 10.0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erson.martins\Downloads\WhatsApp Image 2022-04-25 at 10.08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62" cy="179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F393" w14:textId="77777777" w:rsidR="001549A6" w:rsidRPr="00B32EAB" w:rsidRDefault="001549A6" w:rsidP="000A05BF">
      <w:pPr>
        <w:pStyle w:val="PargrafodaLista"/>
        <w:jc w:val="both"/>
        <w:rPr>
          <w:rFonts w:ascii="Arial" w:hAnsi="Arial" w:cs="Arial"/>
        </w:rPr>
      </w:pPr>
    </w:p>
    <w:p w14:paraId="0A094012" w14:textId="77777777" w:rsidR="000A05BF" w:rsidRPr="00B32EAB" w:rsidRDefault="00B32EAB" w:rsidP="00E9731F">
      <w:pPr>
        <w:pStyle w:val="PargrafodaLista"/>
        <w:ind w:left="360"/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 xml:space="preserve">1.5 locação convencional de obra, através de gabarito de tabuas corridas pontaletadas, com reaproveitamento de </w:t>
      </w:r>
      <w:proofErr w:type="gramStart"/>
      <w:r w:rsidRPr="00B32EAB">
        <w:rPr>
          <w:rFonts w:ascii="Arial" w:hAnsi="Arial" w:cs="Arial"/>
        </w:rPr>
        <w:t>3</w:t>
      </w:r>
      <w:proofErr w:type="gramEnd"/>
      <w:r w:rsidRPr="00B32EAB">
        <w:rPr>
          <w:rFonts w:ascii="Arial" w:hAnsi="Arial" w:cs="Arial"/>
        </w:rPr>
        <w:t xml:space="preserve"> vezes.</w:t>
      </w:r>
    </w:p>
    <w:p w14:paraId="1FEBBB12" w14:textId="51AC4A7A" w:rsidR="001F4A2B" w:rsidRDefault="00104B12" w:rsidP="00E9731F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16,30m x 32,60 m= 531</w:t>
      </w:r>
      <w:r w:rsidR="00B32EAB" w:rsidRPr="00B32EAB">
        <w:rPr>
          <w:rFonts w:ascii="Arial" w:hAnsi="Arial" w:cs="Arial"/>
        </w:rPr>
        <w:t xml:space="preserve"> m²</w:t>
      </w:r>
    </w:p>
    <w:p w14:paraId="317474C9" w14:textId="77777777" w:rsidR="001549A6" w:rsidRPr="00B32EAB" w:rsidRDefault="001549A6" w:rsidP="00E9731F">
      <w:pPr>
        <w:pStyle w:val="PargrafodaLista"/>
        <w:ind w:left="360"/>
        <w:jc w:val="both"/>
        <w:rPr>
          <w:rFonts w:ascii="Arial" w:hAnsi="Arial" w:cs="Arial"/>
        </w:rPr>
      </w:pPr>
    </w:p>
    <w:p w14:paraId="5BB1154A" w14:textId="77777777" w:rsidR="0093145D" w:rsidRPr="00B32EAB" w:rsidRDefault="00B32EAB" w:rsidP="000A05B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Demolição</w:t>
      </w:r>
    </w:p>
    <w:p w14:paraId="338AA2A8" w14:textId="77777777" w:rsidR="000A05BF" w:rsidRPr="00B32EAB" w:rsidRDefault="00B32EAB" w:rsidP="000A05BF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B32EAB">
        <w:rPr>
          <w:rFonts w:ascii="Arial" w:hAnsi="Arial" w:cs="Arial"/>
        </w:rPr>
        <w:t>Demolição com maquinário</w:t>
      </w:r>
    </w:p>
    <w:p w14:paraId="3C23DAD9" w14:textId="77777777" w:rsidR="00104B12" w:rsidRDefault="00104B12" w:rsidP="00104B12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16,30m x 32,60 m= 531</w:t>
      </w:r>
      <w:r w:rsidRPr="00B32EAB">
        <w:rPr>
          <w:rFonts w:ascii="Arial" w:hAnsi="Arial" w:cs="Arial"/>
        </w:rPr>
        <w:t xml:space="preserve"> m²</w:t>
      </w:r>
    </w:p>
    <w:p w14:paraId="4B67076B" w14:textId="77777777" w:rsidR="00B32EAB" w:rsidRPr="00B32EAB" w:rsidRDefault="00B32EAB" w:rsidP="000A05BF">
      <w:pPr>
        <w:pStyle w:val="PargrafodaLista"/>
        <w:ind w:left="360"/>
        <w:jc w:val="both"/>
        <w:rPr>
          <w:rFonts w:ascii="Arial" w:hAnsi="Arial" w:cs="Arial"/>
        </w:rPr>
      </w:pPr>
    </w:p>
    <w:p w14:paraId="4A946A0A" w14:textId="77777777" w:rsidR="000A05BF" w:rsidRPr="00B32EAB" w:rsidRDefault="00B32EAB" w:rsidP="000A05BF">
      <w:pPr>
        <w:pStyle w:val="PargrafodaLista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2.2 </w:t>
      </w:r>
      <w:r w:rsidRPr="00B32EAB">
        <w:rPr>
          <w:rFonts w:ascii="Arial" w:hAnsi="Arial" w:cs="Arial"/>
        </w:rPr>
        <w:t>retirada de material de demolição</w:t>
      </w:r>
      <w:proofErr w:type="gramEnd"/>
    </w:p>
    <w:p w14:paraId="3AB4D720" w14:textId="05B15B6F" w:rsidR="000A05BF" w:rsidRDefault="00104B12" w:rsidP="000A05BF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16,30m x 32,60 mx0, 07m = 37</w:t>
      </w:r>
      <w:r w:rsidR="00B32EAB" w:rsidRPr="00B32EAB">
        <w:rPr>
          <w:rFonts w:ascii="Arial" w:hAnsi="Arial" w:cs="Arial"/>
        </w:rPr>
        <w:t xml:space="preserve"> m³</w:t>
      </w:r>
    </w:p>
    <w:p w14:paraId="46ADCA21" w14:textId="77777777" w:rsidR="00B32EAB" w:rsidRPr="00B32EAB" w:rsidRDefault="00B32EAB" w:rsidP="000A05BF">
      <w:pPr>
        <w:pStyle w:val="PargrafodaLista"/>
        <w:ind w:left="360"/>
        <w:jc w:val="both"/>
        <w:rPr>
          <w:rFonts w:ascii="Arial" w:hAnsi="Arial" w:cs="Arial"/>
        </w:rPr>
      </w:pPr>
    </w:p>
    <w:p w14:paraId="14303639" w14:textId="77777777" w:rsidR="00095236" w:rsidRPr="00B32EAB" w:rsidRDefault="00B32EAB" w:rsidP="0009523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Trabalho em terra</w:t>
      </w:r>
    </w:p>
    <w:p w14:paraId="189CE135" w14:textId="77777777" w:rsidR="00095236" w:rsidRPr="00B32EAB" w:rsidRDefault="00B32EAB" w:rsidP="00095236">
      <w:p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3.1 escavações manual de vala profundidade até 1.5 m</w:t>
      </w:r>
    </w:p>
    <w:p w14:paraId="55786015" w14:textId="77777777" w:rsidR="00B81157" w:rsidRPr="00B32EAB" w:rsidRDefault="00B32EAB" w:rsidP="00095236">
      <w:p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=20,98 m²</w:t>
      </w:r>
    </w:p>
    <w:p w14:paraId="060AD774" w14:textId="77777777" w:rsidR="00B81157" w:rsidRPr="00B32EAB" w:rsidRDefault="00B32EAB" w:rsidP="00095236">
      <w:p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3.2 regularização e compactação manual de fundo de vala com soquete</w:t>
      </w:r>
    </w:p>
    <w:p w14:paraId="68F83E1A" w14:textId="5E55868B" w:rsidR="00B81157" w:rsidRPr="00B32EAB" w:rsidRDefault="00104B12" w:rsidP="0009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=531</w:t>
      </w:r>
      <w:r w:rsidR="00B32EAB" w:rsidRPr="00B32EAB">
        <w:rPr>
          <w:rFonts w:ascii="Arial" w:hAnsi="Arial" w:cs="Arial"/>
        </w:rPr>
        <w:t xml:space="preserve"> m²</w:t>
      </w:r>
    </w:p>
    <w:p w14:paraId="167357CB" w14:textId="77777777" w:rsidR="00B81157" w:rsidRPr="00B32EAB" w:rsidRDefault="00B32EAB" w:rsidP="00095236">
      <w:p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lastRenderedPageBreak/>
        <w:t>3.3 reaterro compactado manualmente</w:t>
      </w:r>
    </w:p>
    <w:p w14:paraId="61FBD33F" w14:textId="77777777" w:rsidR="003D0464" w:rsidRPr="00B32EAB" w:rsidRDefault="00B32EAB" w:rsidP="003D0464">
      <w:p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=4,00 m²</w:t>
      </w:r>
    </w:p>
    <w:p w14:paraId="14E40330" w14:textId="77777777" w:rsidR="003D0464" w:rsidRPr="00B32EAB" w:rsidRDefault="00B32EAB" w:rsidP="003D046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Estrutura</w:t>
      </w:r>
    </w:p>
    <w:p w14:paraId="0A5B001D" w14:textId="77777777" w:rsidR="003D0464" w:rsidRPr="00B32EAB" w:rsidRDefault="00B32EAB" w:rsidP="003D046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Forma</w:t>
      </w:r>
      <w:r>
        <w:rPr>
          <w:rFonts w:ascii="Arial" w:hAnsi="Arial" w:cs="Arial"/>
        </w:rPr>
        <w:t xml:space="preserve"> tabuas madeira 3a p/ peç</w:t>
      </w:r>
      <w:r w:rsidRPr="00B32EAB">
        <w:rPr>
          <w:rFonts w:ascii="Arial" w:hAnsi="Arial" w:cs="Arial"/>
        </w:rPr>
        <w:t xml:space="preserve">as concreto </w:t>
      </w:r>
      <w:proofErr w:type="spellStart"/>
      <w:r w:rsidRPr="00B32EAB">
        <w:rPr>
          <w:rFonts w:ascii="Arial" w:hAnsi="Arial" w:cs="Arial"/>
        </w:rPr>
        <w:t>arm</w:t>
      </w:r>
      <w:proofErr w:type="spellEnd"/>
      <w:r w:rsidRPr="00B32EAB">
        <w:rPr>
          <w:rFonts w:ascii="Arial" w:hAnsi="Arial" w:cs="Arial"/>
        </w:rPr>
        <w:t xml:space="preserve">, </w:t>
      </w:r>
      <w:proofErr w:type="spellStart"/>
      <w:r w:rsidRPr="00B32EAB">
        <w:rPr>
          <w:rFonts w:ascii="Arial" w:hAnsi="Arial" w:cs="Arial"/>
        </w:rPr>
        <w:t>reapr</w:t>
      </w:r>
      <w:proofErr w:type="spellEnd"/>
      <w:r w:rsidRPr="00B32EAB">
        <w:rPr>
          <w:rFonts w:ascii="Arial" w:hAnsi="Arial" w:cs="Arial"/>
        </w:rPr>
        <w:t xml:space="preserve"> 2x, </w:t>
      </w:r>
      <w:proofErr w:type="spellStart"/>
      <w:r w:rsidRPr="00B32EAB">
        <w:rPr>
          <w:rFonts w:ascii="Arial" w:hAnsi="Arial" w:cs="Arial"/>
        </w:rPr>
        <w:t>incl</w:t>
      </w:r>
      <w:proofErr w:type="spellEnd"/>
      <w:r w:rsidRPr="00B32EAB">
        <w:rPr>
          <w:rFonts w:ascii="Arial" w:hAnsi="Arial" w:cs="Arial"/>
        </w:rPr>
        <w:t xml:space="preserve"> montagem e desmontagem.</w:t>
      </w:r>
    </w:p>
    <w:p w14:paraId="60200A70" w14:textId="77777777" w:rsidR="003D0464" w:rsidRPr="00B32EAB" w:rsidRDefault="00B32EAB" w:rsidP="003D0464">
      <w:pPr>
        <w:ind w:left="360"/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= 74,88 m²</w:t>
      </w:r>
    </w:p>
    <w:p w14:paraId="483D437A" w14:textId="77777777" w:rsidR="003D0464" w:rsidRPr="00B32EAB" w:rsidRDefault="00B32EAB" w:rsidP="003D046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proofErr w:type="spellStart"/>
      <w:r w:rsidRPr="00B32EAB">
        <w:rPr>
          <w:rFonts w:ascii="Arial" w:hAnsi="Arial" w:cs="Arial"/>
        </w:rPr>
        <w:t>armacao</w:t>
      </w:r>
      <w:proofErr w:type="spellEnd"/>
      <w:r w:rsidRPr="00B32EAB">
        <w:rPr>
          <w:rFonts w:ascii="Arial" w:hAnsi="Arial" w:cs="Arial"/>
        </w:rPr>
        <w:t xml:space="preserve"> </w:t>
      </w:r>
      <w:proofErr w:type="spellStart"/>
      <w:r w:rsidRPr="00B32EAB">
        <w:rPr>
          <w:rFonts w:ascii="Arial" w:hAnsi="Arial" w:cs="Arial"/>
        </w:rPr>
        <w:t>aco</w:t>
      </w:r>
      <w:proofErr w:type="spellEnd"/>
      <w:r w:rsidRPr="00B32EAB">
        <w:rPr>
          <w:rFonts w:ascii="Arial" w:hAnsi="Arial" w:cs="Arial"/>
        </w:rPr>
        <w:t xml:space="preserve"> ca-60, </w:t>
      </w:r>
      <w:proofErr w:type="spellStart"/>
      <w:r w:rsidRPr="00B32EAB">
        <w:rPr>
          <w:rFonts w:ascii="Arial" w:hAnsi="Arial" w:cs="Arial"/>
        </w:rPr>
        <w:t>diam</w:t>
      </w:r>
      <w:proofErr w:type="spellEnd"/>
      <w:r w:rsidRPr="00B32EAB">
        <w:rPr>
          <w:rFonts w:ascii="Arial" w:hAnsi="Arial" w:cs="Arial"/>
        </w:rPr>
        <w:t xml:space="preserve">. </w:t>
      </w:r>
      <w:proofErr w:type="gramStart"/>
      <w:r w:rsidRPr="00B32EAB">
        <w:rPr>
          <w:rFonts w:ascii="Arial" w:hAnsi="Arial" w:cs="Arial"/>
        </w:rPr>
        <w:t>3,4 )</w:t>
      </w:r>
      <w:proofErr w:type="gramEnd"/>
      <w:r w:rsidRPr="00B32EAB">
        <w:rPr>
          <w:rFonts w:ascii="Arial" w:hAnsi="Arial" w:cs="Arial"/>
        </w:rPr>
        <w:t xml:space="preserve"> à 6,0mm -fornecimento/ corte e montagem tela q92</w:t>
      </w:r>
    </w:p>
    <w:p w14:paraId="71528286" w14:textId="43D9BAC9" w:rsidR="003D0464" w:rsidRPr="00B32EAB" w:rsidRDefault="00104B12" w:rsidP="003D046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=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0,109x 531 m² = 57,88 </w:t>
      </w:r>
      <w:r w:rsidR="00B32EAB" w:rsidRPr="00B32EAB">
        <w:rPr>
          <w:rFonts w:ascii="Arial" w:hAnsi="Arial" w:cs="Arial"/>
        </w:rPr>
        <w:t>kg</w:t>
      </w:r>
    </w:p>
    <w:p w14:paraId="05663B68" w14:textId="77777777" w:rsidR="003D0464" w:rsidRPr="00B32EAB" w:rsidRDefault="00471D60" w:rsidP="003D046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Concreto</w:t>
      </w:r>
      <w:r w:rsidR="00B32EAB" w:rsidRPr="00B32EAB">
        <w:rPr>
          <w:rFonts w:ascii="Arial" w:hAnsi="Arial" w:cs="Arial"/>
        </w:rPr>
        <w:t xml:space="preserve"> estrutural </w:t>
      </w:r>
      <w:proofErr w:type="spellStart"/>
      <w:r w:rsidR="00B32EAB" w:rsidRPr="00B32EAB">
        <w:rPr>
          <w:rFonts w:ascii="Arial" w:hAnsi="Arial" w:cs="Arial"/>
        </w:rPr>
        <w:t>fck</w:t>
      </w:r>
      <w:proofErr w:type="spellEnd"/>
      <w:r w:rsidR="00B32EAB" w:rsidRPr="00B32EAB">
        <w:rPr>
          <w:rFonts w:ascii="Arial" w:hAnsi="Arial" w:cs="Arial"/>
        </w:rPr>
        <w:t xml:space="preserve">=25mpa, virado em betoneira, na obra, sem </w:t>
      </w:r>
      <w:r w:rsidRPr="00B32EAB">
        <w:rPr>
          <w:rFonts w:ascii="Arial" w:hAnsi="Arial" w:cs="Arial"/>
        </w:rPr>
        <w:t>lançamento.</w:t>
      </w:r>
    </w:p>
    <w:p w14:paraId="3E01A779" w14:textId="6D21937F" w:rsidR="003D0464" w:rsidRPr="00B32EAB" w:rsidRDefault="00104B12" w:rsidP="003D046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531m x 0,07m = 37,17</w:t>
      </w:r>
      <w:r w:rsidR="00B32EAB" w:rsidRPr="00B32EAB">
        <w:rPr>
          <w:rFonts w:ascii="Arial" w:hAnsi="Arial" w:cs="Arial"/>
        </w:rPr>
        <w:t xml:space="preserve"> m³</w:t>
      </w:r>
    </w:p>
    <w:p w14:paraId="6082AA9E" w14:textId="77777777" w:rsidR="002643B2" w:rsidRPr="00B32EAB" w:rsidRDefault="00471D60" w:rsidP="003D0464">
      <w:pPr>
        <w:ind w:left="360"/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Polimento</w:t>
      </w:r>
      <w:r w:rsidR="00B32EAB" w:rsidRPr="00B32EAB">
        <w:rPr>
          <w:rFonts w:ascii="Arial" w:hAnsi="Arial" w:cs="Arial"/>
        </w:rPr>
        <w:t xml:space="preserve"> de piso </w:t>
      </w:r>
    </w:p>
    <w:p w14:paraId="0FD84B30" w14:textId="51A3E0FA" w:rsidR="006377A9" w:rsidRPr="00B32EAB" w:rsidRDefault="00104B12" w:rsidP="006377A9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32,50m x 16,30 m= 531</w:t>
      </w:r>
      <w:r w:rsidR="00B32EAB" w:rsidRPr="00B32EAB">
        <w:rPr>
          <w:rFonts w:ascii="Arial" w:hAnsi="Arial" w:cs="Arial"/>
        </w:rPr>
        <w:t xml:space="preserve"> m²</w:t>
      </w:r>
    </w:p>
    <w:p w14:paraId="77C93777" w14:textId="77777777" w:rsidR="006377A9" w:rsidRPr="00B32EAB" w:rsidRDefault="006377A9" w:rsidP="006377A9">
      <w:pPr>
        <w:pStyle w:val="PargrafodaLista"/>
        <w:ind w:left="360"/>
        <w:jc w:val="both"/>
        <w:rPr>
          <w:rFonts w:ascii="Arial" w:hAnsi="Arial" w:cs="Arial"/>
        </w:rPr>
      </w:pPr>
    </w:p>
    <w:p w14:paraId="7D61D7EC" w14:textId="77777777" w:rsidR="004911D6" w:rsidRPr="00B32EAB" w:rsidRDefault="00B32EAB" w:rsidP="004911D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Lançamento e adensamento de concreto em estrutura</w:t>
      </w:r>
    </w:p>
    <w:p w14:paraId="2DA57724" w14:textId="6D1AC22A" w:rsidR="004911D6" w:rsidRPr="00B32EAB" w:rsidRDefault="00104B12" w:rsidP="004911D6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531m x 0,07m = 37</w:t>
      </w:r>
      <w:r w:rsidR="00B32EAB" w:rsidRPr="00B32EAB">
        <w:rPr>
          <w:rFonts w:ascii="Arial" w:hAnsi="Arial" w:cs="Arial"/>
        </w:rPr>
        <w:t xml:space="preserve"> m³</w:t>
      </w:r>
    </w:p>
    <w:p w14:paraId="3FD8640A" w14:textId="5F7D6359" w:rsidR="004911D6" w:rsidRPr="00B32EAB" w:rsidRDefault="00B32EAB" w:rsidP="002643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 xml:space="preserve">Pintura </w:t>
      </w:r>
    </w:p>
    <w:p w14:paraId="6B82A3CE" w14:textId="16C83F21" w:rsidR="002643B2" w:rsidRPr="00B32EAB" w:rsidRDefault="00B32EAB" w:rsidP="00A41215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Pintura</w:t>
      </w:r>
      <w:r w:rsidR="000E4631">
        <w:rPr>
          <w:rFonts w:ascii="Arial" w:hAnsi="Arial" w:cs="Arial"/>
        </w:rPr>
        <w:t xml:space="preserve"> da quadra</w:t>
      </w:r>
      <w:r w:rsidRPr="00B32EAB">
        <w:rPr>
          <w:rFonts w:ascii="Arial" w:hAnsi="Arial" w:cs="Arial"/>
        </w:rPr>
        <w:t xml:space="preserve"> com tinta a base de borracha </w:t>
      </w:r>
      <w:r w:rsidR="00471D60" w:rsidRPr="00B32EAB">
        <w:rPr>
          <w:rFonts w:ascii="Arial" w:hAnsi="Arial" w:cs="Arial"/>
        </w:rPr>
        <w:t>clorada,</w:t>
      </w:r>
      <w:r w:rsidRPr="00B32EAB">
        <w:rPr>
          <w:rFonts w:ascii="Arial" w:hAnsi="Arial" w:cs="Arial"/>
        </w:rPr>
        <w:t xml:space="preserve"> de faixas de </w:t>
      </w:r>
      <w:r w:rsidR="00471D60" w:rsidRPr="00B32EAB">
        <w:rPr>
          <w:rFonts w:ascii="Arial" w:hAnsi="Arial" w:cs="Arial"/>
        </w:rPr>
        <w:t>demarcação</w:t>
      </w:r>
      <w:r w:rsidRPr="00B32EAB">
        <w:rPr>
          <w:rFonts w:ascii="Arial" w:hAnsi="Arial" w:cs="Arial"/>
        </w:rPr>
        <w:t xml:space="preserve">, em quadra poliesportiva, </w:t>
      </w:r>
      <w:proofErr w:type="gramStart"/>
      <w:r w:rsidRPr="00B32EAB">
        <w:rPr>
          <w:rFonts w:ascii="Arial" w:hAnsi="Arial" w:cs="Arial"/>
        </w:rPr>
        <w:t>5</w:t>
      </w:r>
      <w:proofErr w:type="gramEnd"/>
      <w:r w:rsidRPr="00B32EAB">
        <w:rPr>
          <w:rFonts w:ascii="Arial" w:hAnsi="Arial" w:cs="Arial"/>
        </w:rPr>
        <w:t xml:space="preserve"> cm de largura</w:t>
      </w:r>
      <w:r w:rsidR="00104B12">
        <w:rPr>
          <w:rFonts w:ascii="Arial" w:hAnsi="Arial" w:cs="Arial"/>
        </w:rPr>
        <w:t xml:space="preserve"> (tinta epóxi)</w:t>
      </w:r>
    </w:p>
    <w:p w14:paraId="5217B5E0" w14:textId="67D870BD" w:rsidR="00741DF8" w:rsidRDefault="000B5B57" w:rsidP="00741DF8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22,36m x 22,36 m= 531</w:t>
      </w:r>
      <w:r w:rsidR="00B32EAB" w:rsidRPr="00B32EAB">
        <w:rPr>
          <w:rFonts w:ascii="Arial" w:hAnsi="Arial" w:cs="Arial"/>
        </w:rPr>
        <w:t xml:space="preserve"> m²</w:t>
      </w:r>
    </w:p>
    <w:p w14:paraId="404BCFD1" w14:textId="31C8A940" w:rsidR="000E4631" w:rsidRDefault="000E4631" w:rsidP="000E463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Pintura </w:t>
      </w:r>
      <w:proofErr w:type="gramStart"/>
      <w:r>
        <w:rPr>
          <w:rFonts w:ascii="Arial" w:hAnsi="Arial" w:cs="Arial"/>
        </w:rPr>
        <w:t xml:space="preserve">do </w:t>
      </w:r>
      <w:r w:rsidR="00104B12">
        <w:rPr>
          <w:rFonts w:ascii="Arial" w:hAnsi="Arial" w:cs="Arial"/>
        </w:rPr>
        <w:t>tubos</w:t>
      </w:r>
      <w:proofErr w:type="gramEnd"/>
      <w:r w:rsidR="00104B1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Alambrado </w:t>
      </w:r>
      <w:r w:rsidR="000B5B57">
        <w:rPr>
          <w:rFonts w:ascii="Arial" w:hAnsi="Arial" w:cs="Arial"/>
        </w:rPr>
        <w:t>com tinta esmalte sintético alto brilho</w:t>
      </w:r>
    </w:p>
    <w:p w14:paraId="40AAD855" w14:textId="20A050A8" w:rsidR="000E4631" w:rsidRDefault="000E4631" w:rsidP="000E4631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Tubos Verticais: [(</w:t>
      </w:r>
      <w:proofErr w:type="gramStart"/>
      <w:r>
        <w:rPr>
          <w:rFonts w:ascii="Arial" w:hAnsi="Arial" w:cs="Arial"/>
        </w:rPr>
        <w:t>2x3,</w:t>
      </w:r>
      <w:proofErr w:type="gramEnd"/>
      <w:r>
        <w:rPr>
          <w:rFonts w:ascii="Arial" w:hAnsi="Arial" w:cs="Arial"/>
        </w:rPr>
        <w:t xml:space="preserve">14x0,03x2,90) x 17] + [(2x3,14x0,03x2,90) x 9] = </w:t>
      </w:r>
      <w:r w:rsidR="00140340">
        <w:rPr>
          <w:rFonts w:ascii="Arial" w:hAnsi="Arial" w:cs="Arial"/>
        </w:rPr>
        <w:t>14,21m²</w:t>
      </w:r>
    </w:p>
    <w:p w14:paraId="47DD2DC8" w14:textId="43BA7E29" w:rsidR="00AF28F8" w:rsidRDefault="00140340" w:rsidP="00AF28F8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Tubos Horizontais: [(</w:t>
      </w:r>
      <w:proofErr w:type="gramStart"/>
      <w:r>
        <w:rPr>
          <w:rFonts w:ascii="Arial" w:hAnsi="Arial" w:cs="Arial"/>
        </w:rPr>
        <w:t>2x3,</w:t>
      </w:r>
      <w:proofErr w:type="gramEnd"/>
      <w:r>
        <w:rPr>
          <w:rFonts w:ascii="Arial" w:hAnsi="Arial" w:cs="Arial"/>
        </w:rPr>
        <w:t>14x0,03x32,50)x3 ] + [(2x3,14x0,03x16,30)x3]= 27,59m²</w:t>
      </w:r>
    </w:p>
    <w:p w14:paraId="710CD05F" w14:textId="13A2C2D4" w:rsidR="009904B1" w:rsidRPr="00AF28F8" w:rsidRDefault="009904B1" w:rsidP="00AF28F8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Total= 27,59 + 14,21 = </w:t>
      </w:r>
      <w:r w:rsidRPr="000B5B57">
        <w:rPr>
          <w:rFonts w:ascii="Arial" w:hAnsi="Arial" w:cs="Arial"/>
          <w:b/>
        </w:rPr>
        <w:t>41,80 m²</w:t>
      </w:r>
    </w:p>
    <w:p w14:paraId="724CBA0E" w14:textId="6214B4A6" w:rsidR="00A41215" w:rsidRDefault="00AF28F8" w:rsidP="00AF28F8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Pintura Mureta </w:t>
      </w:r>
      <w:r w:rsidR="000B5B57">
        <w:rPr>
          <w:rFonts w:ascii="Arial" w:hAnsi="Arial" w:cs="Arial"/>
        </w:rPr>
        <w:t xml:space="preserve">tinta </w:t>
      </w:r>
      <w:proofErr w:type="spellStart"/>
      <w:r w:rsidR="000B5B57">
        <w:rPr>
          <w:rFonts w:ascii="Arial" w:hAnsi="Arial" w:cs="Arial"/>
        </w:rPr>
        <w:t>acrilica</w:t>
      </w:r>
      <w:proofErr w:type="spellEnd"/>
    </w:p>
    <w:p w14:paraId="5B12F689" w14:textId="6B779B9D" w:rsidR="00AF28F8" w:rsidRDefault="00AF28F8" w:rsidP="00AF28F8">
      <w:pPr>
        <w:pStyle w:val="PargrafodaLista"/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16,30x2= 32,6m²x2= 65,2m²</w:t>
      </w:r>
    </w:p>
    <w:p w14:paraId="6699BC16" w14:textId="6C552182" w:rsidR="00AF28F8" w:rsidRDefault="00294BDC" w:rsidP="00AF28F8">
      <w:pPr>
        <w:pStyle w:val="PargrafodaLista"/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32,50x 2= 65,0m²</w:t>
      </w:r>
    </w:p>
    <w:p w14:paraId="4F632BB5" w14:textId="2A908BB5" w:rsidR="000B5B57" w:rsidRDefault="000B5B57" w:rsidP="00AF28F8">
      <w:pPr>
        <w:pStyle w:val="PargrafodaLista"/>
        <w:ind w:left="79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Total= </w:t>
      </w:r>
      <w:r w:rsidRPr="000B5B57">
        <w:rPr>
          <w:rFonts w:ascii="Arial" w:hAnsi="Arial" w:cs="Arial"/>
          <w:b/>
        </w:rPr>
        <w:t>130,20 m²</w:t>
      </w:r>
    </w:p>
    <w:p w14:paraId="756A039C" w14:textId="3C15EE8F" w:rsidR="000B5B57" w:rsidRDefault="000B5B57" w:rsidP="00AF28F8">
      <w:pPr>
        <w:pStyle w:val="PargrafodaLista"/>
        <w:ind w:left="792"/>
        <w:jc w:val="both"/>
        <w:rPr>
          <w:rFonts w:ascii="Arial" w:hAnsi="Arial" w:cs="Arial"/>
        </w:rPr>
      </w:pPr>
      <w:proofErr w:type="gramStart"/>
      <w:r w:rsidRPr="000B5B57">
        <w:rPr>
          <w:rFonts w:ascii="Arial" w:hAnsi="Arial" w:cs="Arial"/>
        </w:rPr>
        <w:t>5.4 Fundo</w:t>
      </w:r>
      <w:proofErr w:type="gramEnd"/>
      <w:r w:rsidRPr="000B5B57">
        <w:rPr>
          <w:rFonts w:ascii="Arial" w:hAnsi="Arial" w:cs="Arial"/>
        </w:rPr>
        <w:t xml:space="preserve"> protetor para esmalte </w:t>
      </w:r>
      <w:r>
        <w:rPr>
          <w:rFonts w:ascii="Arial" w:hAnsi="Arial" w:cs="Arial"/>
        </w:rPr>
        <w:t>sintético</w:t>
      </w:r>
    </w:p>
    <w:p w14:paraId="35FD464C" w14:textId="77777777" w:rsidR="000B5B57" w:rsidRPr="00AF28F8" w:rsidRDefault="000B5B57" w:rsidP="000B5B57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Total= 27,59 + 14,21 = </w:t>
      </w:r>
      <w:r w:rsidRPr="000B5B57">
        <w:rPr>
          <w:rFonts w:ascii="Arial" w:hAnsi="Arial" w:cs="Arial"/>
          <w:b/>
        </w:rPr>
        <w:t>41,80 m²</w:t>
      </w:r>
    </w:p>
    <w:p w14:paraId="7E8A5C1F" w14:textId="77777777" w:rsidR="000B5B57" w:rsidRDefault="000B5B57" w:rsidP="000B5B57">
      <w:pPr>
        <w:pStyle w:val="Default"/>
        <w:ind w:left="360"/>
      </w:pPr>
    </w:p>
    <w:p w14:paraId="1CFD06C0" w14:textId="282462CB" w:rsidR="000B5B57" w:rsidRPr="000B5B57" w:rsidRDefault="000B5B57" w:rsidP="000B5B5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Tela </w:t>
      </w:r>
      <w:r w:rsidRPr="000B5B57">
        <w:rPr>
          <w:rFonts w:ascii="Arial" w:hAnsi="Arial" w:cs="Arial"/>
          <w:color w:val="auto"/>
          <w:sz w:val="22"/>
          <w:szCs w:val="22"/>
        </w:rPr>
        <w:t xml:space="preserve">alambrado </w:t>
      </w:r>
      <w:r w:rsidR="006B3A2A">
        <w:rPr>
          <w:rFonts w:ascii="Arial" w:hAnsi="Arial" w:cs="Arial"/>
          <w:color w:val="auto"/>
          <w:sz w:val="22"/>
          <w:szCs w:val="22"/>
        </w:rPr>
        <w:t xml:space="preserve">PVC </w:t>
      </w:r>
      <w:r w:rsidRPr="000B5B57">
        <w:rPr>
          <w:rFonts w:ascii="Arial" w:hAnsi="Arial" w:cs="Arial"/>
          <w:color w:val="auto"/>
          <w:sz w:val="22"/>
          <w:szCs w:val="22"/>
        </w:rPr>
        <w:t xml:space="preserve">de divisa com tubos metálicos ø </w:t>
      </w:r>
      <w:proofErr w:type="gramStart"/>
      <w:r w:rsidRPr="000B5B57">
        <w:rPr>
          <w:rFonts w:ascii="Arial" w:hAnsi="Arial" w:cs="Arial"/>
          <w:color w:val="auto"/>
          <w:sz w:val="22"/>
          <w:szCs w:val="22"/>
        </w:rPr>
        <w:t>2</w:t>
      </w:r>
      <w:proofErr w:type="gramEnd"/>
      <w:r w:rsidRPr="000B5B57">
        <w:rPr>
          <w:rFonts w:ascii="Arial" w:hAnsi="Arial" w:cs="Arial"/>
          <w:color w:val="auto"/>
          <w:sz w:val="22"/>
          <w:szCs w:val="22"/>
        </w:rPr>
        <w:t xml:space="preserve">” e altura de 4,00 m e 2,50 m conforme projeto: </w:t>
      </w:r>
    </w:p>
    <w:p w14:paraId="334CCFC4" w14:textId="2C5B6B1A" w:rsidR="00741DF8" w:rsidRPr="00B32EAB" w:rsidRDefault="00741DF8" w:rsidP="000B5B57">
      <w:pPr>
        <w:pStyle w:val="PargrafodaLista"/>
        <w:ind w:left="360"/>
        <w:jc w:val="both"/>
        <w:rPr>
          <w:rFonts w:ascii="Arial" w:hAnsi="Arial" w:cs="Arial"/>
        </w:rPr>
      </w:pPr>
    </w:p>
    <w:p w14:paraId="45482468" w14:textId="49856A23" w:rsidR="00741DF8" w:rsidRDefault="00294BDC" w:rsidP="00294BDC">
      <w:pPr>
        <w:pStyle w:val="PargrafodaLista"/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16,30</w:t>
      </w:r>
      <w:proofErr w:type="gramStart"/>
      <w:r>
        <w:rPr>
          <w:rFonts w:ascii="Arial" w:hAnsi="Arial" w:cs="Arial"/>
        </w:rPr>
        <w:t>x2,</w:t>
      </w:r>
      <w:proofErr w:type="gramEnd"/>
      <w:r>
        <w:rPr>
          <w:rFonts w:ascii="Arial" w:hAnsi="Arial" w:cs="Arial"/>
        </w:rPr>
        <w:t>90= 47,27m²x2= 94,54m²</w:t>
      </w:r>
    </w:p>
    <w:p w14:paraId="73AA14DE" w14:textId="614CCC6E" w:rsidR="00294BDC" w:rsidRDefault="00294BDC" w:rsidP="00294BDC">
      <w:pPr>
        <w:pStyle w:val="PargrafodaLista"/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>32,50x2,90=94,25m²</w:t>
      </w:r>
    </w:p>
    <w:p w14:paraId="081F9FF9" w14:textId="77777777" w:rsidR="00C921FB" w:rsidRDefault="00294BDC" w:rsidP="00294BDC">
      <w:pPr>
        <w:pStyle w:val="PargrafodaLista"/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27,30</w:t>
      </w:r>
      <w:proofErr w:type="gramStart"/>
      <w:r>
        <w:rPr>
          <w:rFonts w:ascii="Arial" w:hAnsi="Arial" w:cs="Arial"/>
        </w:rPr>
        <w:t>x4,</w:t>
      </w:r>
      <w:proofErr w:type="gramEnd"/>
      <w:r>
        <w:rPr>
          <w:rFonts w:ascii="Arial" w:hAnsi="Arial" w:cs="Arial"/>
        </w:rPr>
        <w:t>0=109,2m²</w:t>
      </w:r>
      <w:r w:rsidR="000B5B57">
        <w:rPr>
          <w:rFonts w:ascii="Arial" w:hAnsi="Arial" w:cs="Arial"/>
        </w:rPr>
        <w:t xml:space="preserve">         </w:t>
      </w:r>
    </w:p>
    <w:p w14:paraId="5A4B94CA" w14:textId="4048C1B0" w:rsidR="00294BDC" w:rsidRDefault="000B5B57" w:rsidP="00294BDC">
      <w:pPr>
        <w:pStyle w:val="PargrafodaLista"/>
        <w:ind w:left="79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Total = 94,54 m² + 94,25 m² + 109,20 m² = </w:t>
      </w:r>
      <w:proofErr w:type="gramStart"/>
      <w:r w:rsidRPr="000B5B57">
        <w:rPr>
          <w:rFonts w:ascii="Arial" w:hAnsi="Arial" w:cs="Arial"/>
          <w:b/>
        </w:rPr>
        <w:t>297 ,</w:t>
      </w:r>
      <w:proofErr w:type="gramEnd"/>
      <w:r w:rsidRPr="000B5B57">
        <w:rPr>
          <w:rFonts w:ascii="Arial" w:hAnsi="Arial" w:cs="Arial"/>
          <w:b/>
        </w:rPr>
        <w:t>99 m²</w:t>
      </w:r>
    </w:p>
    <w:p w14:paraId="636163A5" w14:textId="0B206806" w:rsidR="001731E4" w:rsidRDefault="001731E4" w:rsidP="00294BDC">
      <w:pPr>
        <w:pStyle w:val="PargrafodaLista"/>
        <w:ind w:left="792"/>
        <w:jc w:val="both"/>
        <w:rPr>
          <w:rFonts w:ascii="Arial" w:hAnsi="Arial" w:cs="Arial"/>
        </w:rPr>
      </w:pPr>
      <w:r w:rsidRPr="001731E4">
        <w:rPr>
          <w:rFonts w:ascii="Arial" w:hAnsi="Arial" w:cs="Arial"/>
        </w:rPr>
        <w:t>7 – Andaime</w:t>
      </w:r>
      <w:proofErr w:type="gramStart"/>
      <w:r w:rsidRPr="0017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para pé direito de h=6,70 m</w:t>
      </w:r>
    </w:p>
    <w:p w14:paraId="6F0D2FCA" w14:textId="3149509A" w:rsidR="001731E4" w:rsidRPr="0085367D" w:rsidRDefault="001731E4" w:rsidP="001731E4">
      <w:pPr>
        <w:spacing w:after="0" w:line="240" w:lineRule="auto"/>
        <w:ind w:left="567" w:hanging="567"/>
        <w:jc w:val="both"/>
      </w:pPr>
      <w:r w:rsidRPr="0085367D">
        <w:t xml:space="preserve"> </w:t>
      </w:r>
      <w:r>
        <w:t xml:space="preserve">7.1 </w:t>
      </w:r>
      <w:r w:rsidRPr="0085367D">
        <w:t xml:space="preserve">Locação de andaimes com elementos sobre </w:t>
      </w:r>
      <w:proofErr w:type="gramStart"/>
      <w:r w:rsidRPr="0085367D">
        <w:t>sapatas</w:t>
      </w:r>
      <w:proofErr w:type="gramEnd"/>
      <w:r w:rsidRPr="0085367D">
        <w:t xml:space="preserve"> fixas</w:t>
      </w:r>
    </w:p>
    <w:p w14:paraId="67EF4507" w14:textId="77777777" w:rsidR="001731E4" w:rsidRPr="0085367D" w:rsidRDefault="001731E4" w:rsidP="001731E4">
      <w:pPr>
        <w:spacing w:after="0" w:line="240" w:lineRule="auto"/>
        <w:jc w:val="both"/>
      </w:pPr>
    </w:p>
    <w:p w14:paraId="61380611" w14:textId="014E4DA1" w:rsidR="001731E4" w:rsidRPr="0085367D" w:rsidRDefault="001731E4" w:rsidP="001731E4">
      <w:pPr>
        <w:spacing w:after="0" w:line="240" w:lineRule="auto"/>
        <w:ind w:left="426" w:right="-568"/>
        <w:jc w:val="both"/>
      </w:pPr>
      <w:r>
        <w:t xml:space="preserve">32,50m (comprimento da quadra) x 6,70 (altura do andaime) x </w:t>
      </w:r>
      <w:proofErr w:type="gramStart"/>
      <w:r>
        <w:t>2</w:t>
      </w:r>
      <w:proofErr w:type="gramEnd"/>
      <w:r w:rsidRPr="0085367D">
        <w:t xml:space="preserve"> meses </w:t>
      </w:r>
      <w:r>
        <w:rPr>
          <w:b/>
        </w:rPr>
        <w:t>= 217,75</w:t>
      </w:r>
      <w:r w:rsidRPr="009D7543">
        <w:rPr>
          <w:b/>
        </w:rPr>
        <w:t>m² x mês</w:t>
      </w:r>
    </w:p>
    <w:p w14:paraId="3D4DA2ED" w14:textId="77777777" w:rsidR="001731E4" w:rsidRPr="0085367D" w:rsidRDefault="001731E4" w:rsidP="001731E4">
      <w:pPr>
        <w:spacing w:after="0" w:line="240" w:lineRule="auto"/>
        <w:ind w:right="-568"/>
        <w:jc w:val="both"/>
      </w:pPr>
    </w:p>
    <w:p w14:paraId="66703563" w14:textId="64A5FD8F" w:rsidR="001731E4" w:rsidRPr="0085367D" w:rsidRDefault="001731E4" w:rsidP="001731E4">
      <w:pPr>
        <w:spacing w:after="0" w:line="240" w:lineRule="auto"/>
        <w:ind w:left="567" w:hanging="567"/>
        <w:jc w:val="both"/>
      </w:pPr>
      <w:r>
        <w:t xml:space="preserve">7.2 </w:t>
      </w:r>
      <w:r w:rsidRPr="0085367D">
        <w:t>Montagem e desmontagem de andaime</w:t>
      </w:r>
    </w:p>
    <w:p w14:paraId="79BD0841" w14:textId="77777777" w:rsidR="001731E4" w:rsidRPr="0085367D" w:rsidRDefault="001731E4" w:rsidP="001731E4">
      <w:pPr>
        <w:spacing w:after="0" w:line="240" w:lineRule="auto"/>
        <w:jc w:val="both"/>
      </w:pPr>
    </w:p>
    <w:p w14:paraId="63F29807" w14:textId="27308305" w:rsidR="001731E4" w:rsidRPr="0085367D" w:rsidRDefault="001731E4" w:rsidP="001731E4">
      <w:pPr>
        <w:spacing w:after="0" w:line="240" w:lineRule="auto"/>
        <w:ind w:right="-568"/>
        <w:jc w:val="both"/>
      </w:pPr>
      <w:r w:rsidRPr="0085367D">
        <w:t xml:space="preserve">          </w:t>
      </w:r>
      <w:r>
        <w:t xml:space="preserve">32,50m (comprimento da quadra) x 6,70 (altura do andaime) x </w:t>
      </w:r>
      <w:proofErr w:type="gramStart"/>
      <w:r>
        <w:t>2</w:t>
      </w:r>
      <w:proofErr w:type="gramEnd"/>
      <w:r w:rsidRPr="0085367D">
        <w:t xml:space="preserve"> meses </w:t>
      </w:r>
      <w:r>
        <w:rPr>
          <w:b/>
        </w:rPr>
        <w:t>= 217,75</w:t>
      </w:r>
      <w:r w:rsidRPr="009D7543">
        <w:rPr>
          <w:b/>
        </w:rPr>
        <w:t>m²</w:t>
      </w:r>
    </w:p>
    <w:p w14:paraId="6CBF2C77" w14:textId="77777777" w:rsidR="001731E4" w:rsidRPr="0085367D" w:rsidRDefault="001731E4" w:rsidP="001731E4">
      <w:pPr>
        <w:spacing w:after="0" w:line="240" w:lineRule="auto"/>
        <w:ind w:right="-568"/>
        <w:jc w:val="both"/>
      </w:pPr>
    </w:p>
    <w:p w14:paraId="7D19CEF5" w14:textId="2A51C46F" w:rsidR="001731E4" w:rsidRPr="0085367D" w:rsidRDefault="001731E4" w:rsidP="001731E4">
      <w:pPr>
        <w:spacing w:after="0" w:line="240" w:lineRule="auto"/>
        <w:ind w:left="567" w:hanging="567"/>
        <w:jc w:val="both"/>
      </w:pPr>
      <w:r>
        <w:t>7.3</w:t>
      </w:r>
      <w:proofErr w:type="gramStart"/>
      <w:r>
        <w:t xml:space="preserve">  </w:t>
      </w:r>
      <w:proofErr w:type="gramEnd"/>
      <w:r w:rsidRPr="0085367D">
        <w:t>Transporte de andaime</w:t>
      </w:r>
    </w:p>
    <w:p w14:paraId="62258569" w14:textId="77777777" w:rsidR="001731E4" w:rsidRPr="0085367D" w:rsidRDefault="001731E4" w:rsidP="001731E4">
      <w:pPr>
        <w:spacing w:after="0" w:line="240" w:lineRule="auto"/>
        <w:jc w:val="both"/>
      </w:pPr>
    </w:p>
    <w:p w14:paraId="547C0973" w14:textId="0C196912" w:rsidR="001731E4" w:rsidRPr="0085367D" w:rsidRDefault="00C921FB" w:rsidP="001731E4">
      <w:pPr>
        <w:spacing w:after="0" w:line="240" w:lineRule="auto"/>
        <w:ind w:right="-568"/>
        <w:jc w:val="both"/>
      </w:pPr>
      <w:r>
        <w:t xml:space="preserve">          217,75</w:t>
      </w:r>
      <w:r w:rsidR="001731E4" w:rsidRPr="0085367D">
        <w:t xml:space="preserve"> m² (área de projeção do andaime) x 5,00 km = </w:t>
      </w:r>
      <w:r w:rsidR="001731E4" w:rsidRPr="009D7543">
        <w:rPr>
          <w:b/>
        </w:rPr>
        <w:t>318,60m² x km</w:t>
      </w:r>
    </w:p>
    <w:p w14:paraId="358367BB" w14:textId="77777777" w:rsidR="001731E4" w:rsidRPr="0085367D" w:rsidRDefault="001731E4" w:rsidP="001731E4">
      <w:pPr>
        <w:spacing w:after="0" w:line="240" w:lineRule="auto"/>
        <w:ind w:right="-568"/>
        <w:jc w:val="both"/>
      </w:pPr>
    </w:p>
    <w:p w14:paraId="0D2F3A71" w14:textId="419FCB94" w:rsidR="001731E4" w:rsidRPr="0085367D" w:rsidRDefault="001731E4" w:rsidP="001731E4">
      <w:pPr>
        <w:spacing w:after="0" w:line="240" w:lineRule="auto"/>
        <w:ind w:left="567" w:hanging="567"/>
        <w:jc w:val="both"/>
      </w:pPr>
      <w:proofErr w:type="gramStart"/>
      <w:r>
        <w:t xml:space="preserve">7.4 </w:t>
      </w:r>
      <w:r w:rsidRPr="0085367D">
        <w:t>– Plataforma ou passarela de madeira</w:t>
      </w:r>
      <w:proofErr w:type="gramEnd"/>
    </w:p>
    <w:p w14:paraId="67E1BBCB" w14:textId="77777777" w:rsidR="001731E4" w:rsidRPr="0085367D" w:rsidRDefault="001731E4" w:rsidP="001731E4">
      <w:pPr>
        <w:spacing w:after="0" w:line="240" w:lineRule="auto"/>
        <w:jc w:val="both"/>
      </w:pPr>
    </w:p>
    <w:p w14:paraId="59EE442B" w14:textId="65724C3D" w:rsidR="001731E4" w:rsidRDefault="00C921FB" w:rsidP="001731E4">
      <w:pPr>
        <w:spacing w:after="0" w:line="240" w:lineRule="auto"/>
        <w:ind w:right="-568"/>
        <w:jc w:val="both"/>
      </w:pPr>
      <w:r>
        <w:t xml:space="preserve">        32,50m</w:t>
      </w:r>
      <w:r w:rsidR="001731E4" w:rsidRPr="0085367D">
        <w:t xml:space="preserve"> (comprimento do muro) x 1,00 = </w:t>
      </w:r>
      <w:r>
        <w:rPr>
          <w:b/>
        </w:rPr>
        <w:t>32,50</w:t>
      </w:r>
      <w:r w:rsidR="001731E4" w:rsidRPr="009D7543">
        <w:rPr>
          <w:b/>
        </w:rPr>
        <w:t>m²</w:t>
      </w:r>
    </w:p>
    <w:p w14:paraId="7546A5FF" w14:textId="77777777" w:rsidR="00741DF8" w:rsidRPr="00C921FB" w:rsidRDefault="00741DF8" w:rsidP="00C921FB">
      <w:pPr>
        <w:jc w:val="both"/>
        <w:rPr>
          <w:rFonts w:ascii="Arial" w:hAnsi="Arial" w:cs="Arial"/>
        </w:rPr>
      </w:pPr>
    </w:p>
    <w:p w14:paraId="59700B3E" w14:textId="3DDC90AA" w:rsidR="00741DF8" w:rsidRPr="00B32EAB" w:rsidRDefault="00741DF8" w:rsidP="00741DF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Limp</w:t>
      </w:r>
      <w:r>
        <w:rPr>
          <w:rFonts w:ascii="Arial" w:hAnsi="Arial" w:cs="Arial"/>
        </w:rPr>
        <w:t>eza</w:t>
      </w:r>
    </w:p>
    <w:p w14:paraId="3A6C4275" w14:textId="77777777" w:rsidR="00741DF8" w:rsidRPr="00B32EAB" w:rsidRDefault="00741DF8" w:rsidP="00741DF8">
      <w:pPr>
        <w:pStyle w:val="PargrafodaLista"/>
        <w:ind w:left="360"/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6.1 limpeza final da obra</w:t>
      </w:r>
    </w:p>
    <w:p w14:paraId="419E417E" w14:textId="77777777" w:rsidR="00C921FB" w:rsidRPr="00B32EAB" w:rsidRDefault="00C921FB" w:rsidP="00C921FB">
      <w:pPr>
        <w:pStyle w:val="Pargrafoda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32,50m x 16,30 m= 531</w:t>
      </w:r>
      <w:r w:rsidRPr="00B32EAB">
        <w:rPr>
          <w:rFonts w:ascii="Arial" w:hAnsi="Arial" w:cs="Arial"/>
        </w:rPr>
        <w:t xml:space="preserve"> m²</w:t>
      </w:r>
    </w:p>
    <w:p w14:paraId="4966CEFD" w14:textId="77777777" w:rsidR="00C921FB" w:rsidRPr="00B32EAB" w:rsidRDefault="00C921FB" w:rsidP="00741DF8">
      <w:pPr>
        <w:pStyle w:val="PargrafodaLista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14:paraId="0260A286" w14:textId="77777777" w:rsidR="00741DF8" w:rsidRPr="00B32EAB" w:rsidRDefault="00741DF8" w:rsidP="00741DF8">
      <w:pPr>
        <w:pStyle w:val="PargrafodaLista"/>
        <w:ind w:left="360"/>
        <w:jc w:val="both"/>
        <w:rPr>
          <w:rFonts w:ascii="Arial" w:hAnsi="Arial" w:cs="Arial"/>
        </w:rPr>
      </w:pPr>
      <w:proofErr w:type="gramStart"/>
      <w:r w:rsidRPr="00B32EAB">
        <w:rPr>
          <w:rFonts w:ascii="Arial" w:hAnsi="Arial" w:cs="Arial"/>
        </w:rPr>
        <w:t>6.2 cargas manual de entulho em caminhão basculante</w:t>
      </w:r>
      <w:proofErr w:type="gramEnd"/>
    </w:p>
    <w:p w14:paraId="50479890" w14:textId="77777777" w:rsidR="00741DF8" w:rsidRDefault="00741DF8" w:rsidP="00741DF8">
      <w:pPr>
        <w:pStyle w:val="PargrafodaLista"/>
        <w:ind w:left="360"/>
        <w:jc w:val="both"/>
        <w:rPr>
          <w:rFonts w:ascii="Arial" w:hAnsi="Arial" w:cs="Arial"/>
        </w:rPr>
      </w:pPr>
      <w:r w:rsidRPr="00B32EAB">
        <w:rPr>
          <w:rFonts w:ascii="Arial" w:hAnsi="Arial" w:cs="Arial"/>
        </w:rPr>
        <w:t>=12 m³</w:t>
      </w:r>
    </w:p>
    <w:p w14:paraId="46E2ED1A" w14:textId="6A914DC5" w:rsidR="001731E4" w:rsidRPr="001731E4" w:rsidRDefault="001731E4" w:rsidP="001731E4">
      <w:pPr>
        <w:pStyle w:val="PargrafodaLista"/>
        <w:ind w:left="360"/>
        <w:jc w:val="both"/>
        <w:rPr>
          <w:rFonts w:ascii="Arial" w:hAnsi="Arial" w:cs="Arial"/>
        </w:rPr>
      </w:pPr>
    </w:p>
    <w:p w14:paraId="5C631B1F" w14:textId="20F45BBC" w:rsidR="00741DF8" w:rsidRPr="00741DF8" w:rsidRDefault="00741DF8" w:rsidP="00294BDC">
      <w:pPr>
        <w:pStyle w:val="PargrafodaLista"/>
        <w:ind w:left="360"/>
        <w:jc w:val="both"/>
        <w:rPr>
          <w:rFonts w:ascii="Arial" w:hAnsi="Arial" w:cs="Arial"/>
        </w:rPr>
      </w:pPr>
      <w:r w:rsidRPr="00741DF8">
        <w:rPr>
          <w:rFonts w:ascii="Arial" w:hAnsi="Arial" w:cs="Arial"/>
        </w:rPr>
        <w:br/>
      </w:r>
      <w:r w:rsidRPr="00741DF8">
        <w:rPr>
          <w:rFonts w:ascii="Arial" w:hAnsi="Arial" w:cs="Arial"/>
        </w:rPr>
        <w:br/>
      </w:r>
      <w:r w:rsidRPr="00741DF8">
        <w:rPr>
          <w:rFonts w:ascii="Arial" w:hAnsi="Arial" w:cs="Arial"/>
        </w:rPr>
        <w:br/>
      </w:r>
      <w:r w:rsidRPr="00741DF8">
        <w:rPr>
          <w:rFonts w:ascii="Arial" w:hAnsi="Arial" w:cs="Arial"/>
        </w:rPr>
        <w:br/>
      </w:r>
    </w:p>
    <w:p w14:paraId="77EDE9C1" w14:textId="77777777" w:rsidR="00B32EAB" w:rsidRPr="00B32EAB" w:rsidRDefault="00B32EAB" w:rsidP="00A41215">
      <w:pPr>
        <w:pStyle w:val="PargrafodaLista"/>
        <w:ind w:left="360"/>
        <w:jc w:val="both"/>
        <w:rPr>
          <w:rFonts w:ascii="Arial" w:hAnsi="Arial" w:cs="Arial"/>
        </w:rPr>
      </w:pPr>
    </w:p>
    <w:p w14:paraId="7D2D8459" w14:textId="77777777" w:rsidR="00B32EAB" w:rsidRPr="00B32EAB" w:rsidRDefault="00B32EAB" w:rsidP="00A41215">
      <w:pPr>
        <w:pStyle w:val="PargrafodaLista"/>
        <w:ind w:left="360"/>
        <w:jc w:val="both"/>
        <w:rPr>
          <w:rFonts w:ascii="Arial" w:hAnsi="Arial" w:cs="Arial"/>
        </w:rPr>
      </w:pPr>
    </w:p>
    <w:p w14:paraId="563B589F" w14:textId="77777777" w:rsidR="00B32EAB" w:rsidRPr="00B32EAB" w:rsidRDefault="00B32EAB" w:rsidP="00A41215">
      <w:pPr>
        <w:pStyle w:val="PargrafodaLista"/>
        <w:ind w:left="360"/>
        <w:jc w:val="both"/>
        <w:rPr>
          <w:rFonts w:ascii="Arial" w:hAnsi="Arial" w:cs="Arial"/>
        </w:rPr>
      </w:pPr>
    </w:p>
    <w:p w14:paraId="3DC3A334" w14:textId="77777777" w:rsidR="00B32EAB" w:rsidRPr="00B32EAB" w:rsidRDefault="00B32EAB" w:rsidP="00A41215">
      <w:pPr>
        <w:pStyle w:val="PargrafodaLista"/>
        <w:ind w:left="360"/>
        <w:jc w:val="both"/>
        <w:rPr>
          <w:rFonts w:ascii="Arial" w:hAnsi="Arial" w:cs="Arial"/>
        </w:rPr>
      </w:pPr>
    </w:p>
    <w:p w14:paraId="1558DAC2" w14:textId="77777777" w:rsidR="00B32EAB" w:rsidRPr="00B32EAB" w:rsidRDefault="00B32EAB" w:rsidP="00A41215">
      <w:pPr>
        <w:pStyle w:val="PargrafodaLista"/>
        <w:ind w:left="360"/>
        <w:jc w:val="both"/>
        <w:rPr>
          <w:rFonts w:ascii="Arial" w:hAnsi="Arial" w:cs="Arial"/>
        </w:rPr>
      </w:pPr>
    </w:p>
    <w:p w14:paraId="0CCD084A" w14:textId="77777777" w:rsidR="00B32EAB" w:rsidRPr="00B32EAB" w:rsidRDefault="00B32EAB" w:rsidP="00B32EAB">
      <w:pPr>
        <w:pStyle w:val="PargrafodaLista"/>
        <w:ind w:left="360"/>
        <w:jc w:val="center"/>
        <w:rPr>
          <w:rFonts w:ascii="Arial" w:hAnsi="Arial" w:cs="Arial"/>
        </w:rPr>
      </w:pPr>
    </w:p>
    <w:p w14:paraId="30C3C11F" w14:textId="77777777" w:rsidR="00B32EAB" w:rsidRPr="00B32EAB" w:rsidRDefault="00B32EAB" w:rsidP="00B32EAB">
      <w:pPr>
        <w:pStyle w:val="PargrafodaLista"/>
        <w:ind w:left="360"/>
        <w:jc w:val="center"/>
        <w:rPr>
          <w:rFonts w:ascii="Arial" w:hAnsi="Arial" w:cs="Arial"/>
        </w:rPr>
      </w:pPr>
    </w:p>
    <w:p w14:paraId="60D48B9D" w14:textId="77777777" w:rsidR="00B32EAB" w:rsidRPr="00B32EAB" w:rsidRDefault="00B32EAB" w:rsidP="00B32EAB">
      <w:pPr>
        <w:pStyle w:val="PargrafodaLista"/>
        <w:ind w:left="360"/>
        <w:jc w:val="center"/>
        <w:rPr>
          <w:rFonts w:ascii="Arial" w:hAnsi="Arial" w:cs="Arial"/>
        </w:rPr>
      </w:pPr>
    </w:p>
    <w:p w14:paraId="54FCFF91" w14:textId="77777777" w:rsidR="00B32EAB" w:rsidRPr="009A4C6F" w:rsidRDefault="009A4C6F" w:rsidP="009A4C6F">
      <w:pPr>
        <w:jc w:val="center"/>
        <w:rPr>
          <w:rFonts w:ascii="Arial" w:hAnsi="Arial" w:cs="Arial"/>
        </w:rPr>
      </w:pPr>
      <w:r w:rsidRPr="009A4C6F">
        <w:rPr>
          <w:rFonts w:ascii="Arial" w:hAnsi="Arial" w:cs="Arial"/>
        </w:rPr>
        <w:t>Barra</w:t>
      </w:r>
      <w:r w:rsidR="00B32EAB" w:rsidRPr="009A4C6F">
        <w:rPr>
          <w:rFonts w:ascii="Arial" w:hAnsi="Arial" w:cs="Arial"/>
        </w:rPr>
        <w:t xml:space="preserve"> mansa 10 de maio de 2022</w:t>
      </w:r>
    </w:p>
    <w:p w14:paraId="08E54F58" w14:textId="77777777" w:rsidR="00B32EAB" w:rsidRPr="00B32EAB" w:rsidRDefault="009A4C6F" w:rsidP="00B32EAB">
      <w:pPr>
        <w:pStyle w:val="PargrafodaLista"/>
        <w:ind w:left="360"/>
        <w:jc w:val="center"/>
        <w:rPr>
          <w:rFonts w:ascii="Arial" w:hAnsi="Arial" w:cs="Arial"/>
        </w:rPr>
      </w:pPr>
      <w:r w:rsidRPr="00B32EAB">
        <w:rPr>
          <w:rFonts w:ascii="Arial" w:hAnsi="Arial" w:cs="Arial"/>
        </w:rPr>
        <w:t>Engenheiro</w:t>
      </w:r>
      <w:r w:rsidR="00B32EAB" w:rsidRPr="00B32EAB">
        <w:rPr>
          <w:rFonts w:ascii="Arial" w:hAnsi="Arial" w:cs="Arial"/>
        </w:rPr>
        <w:t xml:space="preserve"> civil </w:t>
      </w:r>
      <w:r w:rsidRPr="00B32EAB">
        <w:rPr>
          <w:rFonts w:ascii="Arial" w:hAnsi="Arial" w:cs="Arial"/>
          <w:b/>
        </w:rPr>
        <w:t>Jefferson</w:t>
      </w:r>
      <w:r>
        <w:rPr>
          <w:rFonts w:ascii="Arial" w:hAnsi="Arial" w:cs="Arial"/>
          <w:b/>
        </w:rPr>
        <w:t xml:space="preserve"> da S</w:t>
      </w:r>
      <w:r w:rsidR="00B32EAB" w:rsidRPr="00B32EAB">
        <w:rPr>
          <w:rFonts w:ascii="Arial" w:hAnsi="Arial" w:cs="Arial"/>
          <w:b/>
        </w:rPr>
        <w:t xml:space="preserve">ilva </w:t>
      </w:r>
      <w:r w:rsidRPr="00B32EAB">
        <w:rPr>
          <w:rFonts w:ascii="Arial" w:hAnsi="Arial" w:cs="Arial"/>
          <w:b/>
        </w:rPr>
        <w:t>Martins</w:t>
      </w:r>
    </w:p>
    <w:p w14:paraId="6021AB7F" w14:textId="77777777" w:rsidR="00B32EAB" w:rsidRPr="00B32EAB" w:rsidRDefault="009A4C6F" w:rsidP="00B32EAB">
      <w:pPr>
        <w:pStyle w:val="PargrafodaLista"/>
        <w:ind w:left="360"/>
        <w:jc w:val="center"/>
        <w:rPr>
          <w:rFonts w:ascii="Arial" w:hAnsi="Arial" w:cs="Arial"/>
        </w:rPr>
      </w:pPr>
      <w:r w:rsidRPr="00B32EAB">
        <w:rPr>
          <w:rFonts w:ascii="Arial" w:hAnsi="Arial" w:cs="Arial"/>
        </w:rPr>
        <w:t>Matrícula</w:t>
      </w:r>
      <w:r w:rsidR="00B32EAB" w:rsidRPr="00B32EAB">
        <w:rPr>
          <w:rFonts w:ascii="Arial" w:hAnsi="Arial" w:cs="Arial"/>
        </w:rPr>
        <w:t>: 18063</w:t>
      </w:r>
    </w:p>
    <w:p w14:paraId="06BD20C0" w14:textId="77777777" w:rsidR="00A41215" w:rsidRDefault="00A41215" w:rsidP="00A41215">
      <w:pPr>
        <w:pStyle w:val="PargrafodaLista"/>
        <w:ind w:left="360"/>
        <w:jc w:val="both"/>
      </w:pPr>
    </w:p>
    <w:sectPr w:rsidR="00A4121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4CF63" w14:textId="77777777" w:rsidR="00AA301F" w:rsidRDefault="00AA301F" w:rsidP="00DA2EC3">
      <w:pPr>
        <w:spacing w:after="0" w:line="240" w:lineRule="auto"/>
      </w:pPr>
      <w:r>
        <w:separator/>
      </w:r>
    </w:p>
  </w:endnote>
  <w:endnote w:type="continuationSeparator" w:id="0">
    <w:p w14:paraId="738E3214" w14:textId="77777777" w:rsidR="00AA301F" w:rsidRDefault="00AA301F" w:rsidP="00D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A63C" w14:textId="77777777" w:rsidR="00DA2EC3" w:rsidRDefault="00DA2EC3">
    <w:pPr>
      <w:pStyle w:val="Rodap"/>
    </w:pPr>
    <w:r>
      <w:rPr>
        <w:i/>
        <w:sz w:val="20"/>
        <w:szCs w:val="20"/>
        <w:lang w:eastAsia="pt-BR"/>
      </w:rPr>
      <w:t xml:space="preserve">MEMÓRIA DE CÁLCULO DO </w:t>
    </w:r>
    <w:r w:rsidR="007919D6">
      <w:rPr>
        <w:i/>
        <w:sz w:val="20"/>
        <w:szCs w:val="20"/>
        <w:lang w:eastAsia="pt-BR"/>
      </w:rPr>
      <w:t>ESCADÃO VILA URSULINO-SANTA MARIA 2</w:t>
    </w:r>
    <w:r>
      <w:rPr>
        <w:i/>
        <w:sz w:val="20"/>
        <w:szCs w:val="20"/>
        <w:lang w:eastAsia="pt-BR"/>
      </w:rPr>
      <w:t xml:space="preserve"> - Rua: </w:t>
    </w:r>
    <w:r w:rsidR="007919D6">
      <w:rPr>
        <w:i/>
        <w:sz w:val="20"/>
        <w:szCs w:val="20"/>
        <w:lang w:eastAsia="pt-BR"/>
      </w:rPr>
      <w:t>Américo Vespúcio Camargo nº 150</w:t>
    </w:r>
    <w:proofErr w:type="gramStart"/>
    <w:r w:rsidR="007919D6">
      <w:rPr>
        <w:i/>
        <w:sz w:val="20"/>
        <w:szCs w:val="20"/>
        <w:lang w:eastAsia="pt-BR"/>
      </w:rPr>
      <w:t xml:space="preserve">  </w:t>
    </w:r>
    <w:proofErr w:type="gramEnd"/>
    <w:r w:rsidR="007919D6">
      <w:rPr>
        <w:i/>
        <w:sz w:val="20"/>
        <w:szCs w:val="20"/>
        <w:lang w:eastAsia="pt-BR"/>
      </w:rPr>
      <w:t xml:space="preserve">, Vila </w:t>
    </w:r>
    <w:proofErr w:type="spellStart"/>
    <w:r w:rsidR="007919D6">
      <w:rPr>
        <w:i/>
        <w:sz w:val="20"/>
        <w:szCs w:val="20"/>
        <w:lang w:eastAsia="pt-BR"/>
      </w:rPr>
      <w:t>Ursulino</w:t>
    </w:r>
    <w:proofErr w:type="spellEnd"/>
    <w:r>
      <w:rPr>
        <w:i/>
        <w:sz w:val="20"/>
        <w:szCs w:val="20"/>
        <w:lang w:eastAsia="pt-BR"/>
      </w:rPr>
      <w:t>, Barra Mansa - RJ</w:t>
    </w:r>
  </w:p>
  <w:p w14:paraId="1C992F4E" w14:textId="77777777" w:rsidR="00DA2EC3" w:rsidRDefault="00DA2E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46675" w14:textId="77777777" w:rsidR="00AA301F" w:rsidRDefault="00AA301F" w:rsidP="00DA2EC3">
      <w:pPr>
        <w:spacing w:after="0" w:line="240" w:lineRule="auto"/>
      </w:pPr>
      <w:r>
        <w:separator/>
      </w:r>
    </w:p>
  </w:footnote>
  <w:footnote w:type="continuationSeparator" w:id="0">
    <w:p w14:paraId="745844C7" w14:textId="77777777" w:rsidR="00AA301F" w:rsidRDefault="00AA301F" w:rsidP="00D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8BBA7" w14:textId="77777777" w:rsidR="00DA2EC3" w:rsidRDefault="00DA2EC3" w:rsidP="00DA2EC3">
    <w:pPr>
      <w:pStyle w:val="Cabealho"/>
      <w:ind w:left="-426"/>
    </w:pPr>
    <w:r>
      <w:rPr>
        <w:noProof/>
        <w:lang w:eastAsia="pt-BR"/>
      </w:rPr>
      <w:drawing>
        <wp:inline distT="0" distB="0" distL="0" distR="0" wp14:anchorId="5D5FB9F0" wp14:editId="3C6D245F">
          <wp:extent cx="5400040" cy="779583"/>
          <wp:effectExtent l="0" t="0" r="0" b="1905"/>
          <wp:docPr id="3" name="Imagem 3" descr="C:\Users\Alexandre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exandre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C9A"/>
    <w:multiLevelType w:val="hybridMultilevel"/>
    <w:tmpl w:val="A3C2E9DA"/>
    <w:lvl w:ilvl="0" w:tplc="2618AD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240"/>
    <w:multiLevelType w:val="hybridMultilevel"/>
    <w:tmpl w:val="67CE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497"/>
    <w:multiLevelType w:val="multilevel"/>
    <w:tmpl w:val="91E0E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D060A8"/>
    <w:multiLevelType w:val="multilevel"/>
    <w:tmpl w:val="9AAAF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6AA000A"/>
    <w:multiLevelType w:val="hybridMultilevel"/>
    <w:tmpl w:val="80B053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171B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061AE4"/>
    <w:multiLevelType w:val="hybridMultilevel"/>
    <w:tmpl w:val="41C6C668"/>
    <w:lvl w:ilvl="0" w:tplc="5D0879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A007C"/>
    <w:multiLevelType w:val="multilevel"/>
    <w:tmpl w:val="8D00C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245119B"/>
    <w:multiLevelType w:val="multilevel"/>
    <w:tmpl w:val="1A800F0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45870CAA"/>
    <w:multiLevelType w:val="multilevel"/>
    <w:tmpl w:val="317E2B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90561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C3"/>
    <w:rsid w:val="00000658"/>
    <w:rsid w:val="00024383"/>
    <w:rsid w:val="000312E4"/>
    <w:rsid w:val="0003131C"/>
    <w:rsid w:val="000364D0"/>
    <w:rsid w:val="00045CC5"/>
    <w:rsid w:val="00053B69"/>
    <w:rsid w:val="000626A6"/>
    <w:rsid w:val="00073457"/>
    <w:rsid w:val="00073FF5"/>
    <w:rsid w:val="000757DF"/>
    <w:rsid w:val="0007775F"/>
    <w:rsid w:val="00091082"/>
    <w:rsid w:val="00095236"/>
    <w:rsid w:val="000A05BF"/>
    <w:rsid w:val="000B5B57"/>
    <w:rsid w:val="000C53F3"/>
    <w:rsid w:val="000E4631"/>
    <w:rsid w:val="000F0872"/>
    <w:rsid w:val="000F1D15"/>
    <w:rsid w:val="00104B12"/>
    <w:rsid w:val="00105F6A"/>
    <w:rsid w:val="00113F70"/>
    <w:rsid w:val="00116B9F"/>
    <w:rsid w:val="001336DD"/>
    <w:rsid w:val="00135F2D"/>
    <w:rsid w:val="00140340"/>
    <w:rsid w:val="001527B3"/>
    <w:rsid w:val="001549A6"/>
    <w:rsid w:val="00155D7C"/>
    <w:rsid w:val="001572D5"/>
    <w:rsid w:val="001731E4"/>
    <w:rsid w:val="00186200"/>
    <w:rsid w:val="001A7067"/>
    <w:rsid w:val="001E4AC3"/>
    <w:rsid w:val="001F4A2B"/>
    <w:rsid w:val="002048CA"/>
    <w:rsid w:val="00207817"/>
    <w:rsid w:val="002351D7"/>
    <w:rsid w:val="002643B2"/>
    <w:rsid w:val="00276950"/>
    <w:rsid w:val="00294BDC"/>
    <w:rsid w:val="002A1B7F"/>
    <w:rsid w:val="002C112F"/>
    <w:rsid w:val="0030358E"/>
    <w:rsid w:val="00304C74"/>
    <w:rsid w:val="003140C0"/>
    <w:rsid w:val="00344849"/>
    <w:rsid w:val="0037312D"/>
    <w:rsid w:val="003A47E0"/>
    <w:rsid w:val="003B0E00"/>
    <w:rsid w:val="003B1917"/>
    <w:rsid w:val="003C14DA"/>
    <w:rsid w:val="003C1EB9"/>
    <w:rsid w:val="003D0464"/>
    <w:rsid w:val="003D06D0"/>
    <w:rsid w:val="003D1A47"/>
    <w:rsid w:val="003D7992"/>
    <w:rsid w:val="003E1AA2"/>
    <w:rsid w:val="0040126A"/>
    <w:rsid w:val="00403AD6"/>
    <w:rsid w:val="0042205E"/>
    <w:rsid w:val="00471D60"/>
    <w:rsid w:val="004828D6"/>
    <w:rsid w:val="004911D6"/>
    <w:rsid w:val="004A3CFC"/>
    <w:rsid w:val="004B706F"/>
    <w:rsid w:val="004C2253"/>
    <w:rsid w:val="004C6341"/>
    <w:rsid w:val="004F2F54"/>
    <w:rsid w:val="00562E6B"/>
    <w:rsid w:val="00562F34"/>
    <w:rsid w:val="00572D3D"/>
    <w:rsid w:val="005812FD"/>
    <w:rsid w:val="005861F4"/>
    <w:rsid w:val="005A1574"/>
    <w:rsid w:val="005B150B"/>
    <w:rsid w:val="00605E59"/>
    <w:rsid w:val="006165FB"/>
    <w:rsid w:val="006377A9"/>
    <w:rsid w:val="00647700"/>
    <w:rsid w:val="00650CB9"/>
    <w:rsid w:val="00653017"/>
    <w:rsid w:val="00682B48"/>
    <w:rsid w:val="00686560"/>
    <w:rsid w:val="006A663B"/>
    <w:rsid w:val="006B1490"/>
    <w:rsid w:val="006B3A2A"/>
    <w:rsid w:val="006C2E6E"/>
    <w:rsid w:val="006C3D2C"/>
    <w:rsid w:val="006E6C07"/>
    <w:rsid w:val="006F1916"/>
    <w:rsid w:val="00731CAC"/>
    <w:rsid w:val="00737929"/>
    <w:rsid w:val="00741DF8"/>
    <w:rsid w:val="007579F2"/>
    <w:rsid w:val="00783F49"/>
    <w:rsid w:val="007919D6"/>
    <w:rsid w:val="007B2C9F"/>
    <w:rsid w:val="007C15CC"/>
    <w:rsid w:val="007D5AEA"/>
    <w:rsid w:val="007F43F5"/>
    <w:rsid w:val="00801838"/>
    <w:rsid w:val="008247F3"/>
    <w:rsid w:val="0085367D"/>
    <w:rsid w:val="00885E0B"/>
    <w:rsid w:val="008D1D9A"/>
    <w:rsid w:val="008E7B94"/>
    <w:rsid w:val="0093145D"/>
    <w:rsid w:val="0094459E"/>
    <w:rsid w:val="00954C1F"/>
    <w:rsid w:val="00960BA1"/>
    <w:rsid w:val="009904B1"/>
    <w:rsid w:val="00994918"/>
    <w:rsid w:val="009A1485"/>
    <w:rsid w:val="009A4C6F"/>
    <w:rsid w:val="009D3B29"/>
    <w:rsid w:val="009D7543"/>
    <w:rsid w:val="009E17A6"/>
    <w:rsid w:val="009E46FB"/>
    <w:rsid w:val="009F0AAA"/>
    <w:rsid w:val="00A06669"/>
    <w:rsid w:val="00A41215"/>
    <w:rsid w:val="00A531A4"/>
    <w:rsid w:val="00A54D62"/>
    <w:rsid w:val="00A609A0"/>
    <w:rsid w:val="00A77957"/>
    <w:rsid w:val="00A84143"/>
    <w:rsid w:val="00A86DA4"/>
    <w:rsid w:val="00AA1A87"/>
    <w:rsid w:val="00AA301F"/>
    <w:rsid w:val="00AA6191"/>
    <w:rsid w:val="00AC2A8C"/>
    <w:rsid w:val="00AE4F37"/>
    <w:rsid w:val="00AF09EE"/>
    <w:rsid w:val="00AF28F8"/>
    <w:rsid w:val="00B01408"/>
    <w:rsid w:val="00B24EC5"/>
    <w:rsid w:val="00B32EAB"/>
    <w:rsid w:val="00B52F8F"/>
    <w:rsid w:val="00B81157"/>
    <w:rsid w:val="00B8608B"/>
    <w:rsid w:val="00B96F5B"/>
    <w:rsid w:val="00BA7976"/>
    <w:rsid w:val="00BB0564"/>
    <w:rsid w:val="00BD22BD"/>
    <w:rsid w:val="00BE36EA"/>
    <w:rsid w:val="00BE7362"/>
    <w:rsid w:val="00C00A4A"/>
    <w:rsid w:val="00C138A4"/>
    <w:rsid w:val="00C22CAD"/>
    <w:rsid w:val="00C24D5C"/>
    <w:rsid w:val="00C3421A"/>
    <w:rsid w:val="00C34742"/>
    <w:rsid w:val="00C40A93"/>
    <w:rsid w:val="00C74BE0"/>
    <w:rsid w:val="00C77035"/>
    <w:rsid w:val="00C817F4"/>
    <w:rsid w:val="00C921FB"/>
    <w:rsid w:val="00CA1985"/>
    <w:rsid w:val="00CA6DBC"/>
    <w:rsid w:val="00CF2EFE"/>
    <w:rsid w:val="00CF5AD8"/>
    <w:rsid w:val="00D068F2"/>
    <w:rsid w:val="00D30C4C"/>
    <w:rsid w:val="00D411B5"/>
    <w:rsid w:val="00D4402B"/>
    <w:rsid w:val="00D46834"/>
    <w:rsid w:val="00D536CA"/>
    <w:rsid w:val="00D70B90"/>
    <w:rsid w:val="00D9267F"/>
    <w:rsid w:val="00DA2EC3"/>
    <w:rsid w:val="00DB56D3"/>
    <w:rsid w:val="00DC0600"/>
    <w:rsid w:val="00DC120F"/>
    <w:rsid w:val="00DC36BE"/>
    <w:rsid w:val="00DD019B"/>
    <w:rsid w:val="00DD1ABF"/>
    <w:rsid w:val="00DD1E7B"/>
    <w:rsid w:val="00E0429A"/>
    <w:rsid w:val="00E10151"/>
    <w:rsid w:val="00E4031D"/>
    <w:rsid w:val="00E635B3"/>
    <w:rsid w:val="00E737FB"/>
    <w:rsid w:val="00E9731F"/>
    <w:rsid w:val="00EB3767"/>
    <w:rsid w:val="00EC0DD0"/>
    <w:rsid w:val="00F3131D"/>
    <w:rsid w:val="00F43393"/>
    <w:rsid w:val="00F52194"/>
    <w:rsid w:val="00F76D00"/>
    <w:rsid w:val="00F85156"/>
    <w:rsid w:val="00F95B41"/>
    <w:rsid w:val="00FD4B6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F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EC3"/>
  </w:style>
  <w:style w:type="paragraph" w:styleId="Rodap">
    <w:name w:val="footer"/>
    <w:basedOn w:val="Normal"/>
    <w:link w:val="RodapChar"/>
    <w:uiPriority w:val="99"/>
    <w:unhideWhenUsed/>
    <w:rsid w:val="00DA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EC3"/>
  </w:style>
  <w:style w:type="paragraph" w:styleId="Textodebalo">
    <w:name w:val="Balloon Text"/>
    <w:basedOn w:val="Normal"/>
    <w:link w:val="TextodebaloChar"/>
    <w:uiPriority w:val="99"/>
    <w:semiHidden/>
    <w:unhideWhenUsed/>
    <w:rsid w:val="00DA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E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2EC3"/>
    <w:pPr>
      <w:ind w:left="720"/>
      <w:contextualSpacing/>
    </w:pPr>
  </w:style>
  <w:style w:type="paragraph" w:customStyle="1" w:styleId="Default">
    <w:name w:val="Default"/>
    <w:rsid w:val="000B5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EC3"/>
  </w:style>
  <w:style w:type="paragraph" w:styleId="Rodap">
    <w:name w:val="footer"/>
    <w:basedOn w:val="Normal"/>
    <w:link w:val="RodapChar"/>
    <w:uiPriority w:val="99"/>
    <w:unhideWhenUsed/>
    <w:rsid w:val="00DA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EC3"/>
  </w:style>
  <w:style w:type="paragraph" w:styleId="Textodebalo">
    <w:name w:val="Balloon Text"/>
    <w:basedOn w:val="Normal"/>
    <w:link w:val="TextodebaloChar"/>
    <w:uiPriority w:val="99"/>
    <w:semiHidden/>
    <w:unhideWhenUsed/>
    <w:rsid w:val="00DA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E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2EC3"/>
    <w:pPr>
      <w:ind w:left="720"/>
      <w:contextualSpacing/>
    </w:pPr>
  </w:style>
  <w:style w:type="paragraph" w:customStyle="1" w:styleId="Default">
    <w:name w:val="Default"/>
    <w:rsid w:val="000B5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59CE-8B3C-4BB7-918A-2059D958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da Silva Martins</dc:creator>
  <cp:lastModifiedBy>Jefferson da Silva Martins</cp:lastModifiedBy>
  <cp:revision>9</cp:revision>
  <dcterms:created xsi:type="dcterms:W3CDTF">2022-05-11T16:20:00Z</dcterms:created>
  <dcterms:modified xsi:type="dcterms:W3CDTF">2022-05-11T16:55:00Z</dcterms:modified>
</cp:coreProperties>
</file>